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27256" w:rsidRDefault="00E56351">
      <w:pPr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Обобщенная отчетная информация по результатам пр</w:t>
      </w:r>
      <w:r w:rsidR="004449DF">
        <w:rPr>
          <w:rFonts w:ascii="Times New Roman" w:hAnsi="Times New Roman" w:cs="Times New Roman"/>
          <w:b/>
          <w:sz w:val="28"/>
          <w:szCs w:val="28"/>
        </w:rPr>
        <w:t>оведения публичного мероприятия</w:t>
      </w:r>
    </w:p>
    <w:p w:rsidR="00227256" w:rsidRDefault="00E5635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Центральным управлением Ростехнадзора в соответствии с </w:t>
      </w:r>
      <w:r w:rsidR="00B41339">
        <w:rPr>
          <w:rFonts w:ascii="Times New Roman" w:hAnsi="Times New Roman" w:cs="Times New Roman"/>
          <w:sz w:val="28"/>
          <w:szCs w:val="28"/>
        </w:rPr>
        <w:t xml:space="preserve">приказом                        от </w:t>
      </w:r>
      <w:r w:rsidR="005825FD">
        <w:rPr>
          <w:rFonts w:ascii="Times New Roman" w:hAnsi="Times New Roman" w:cs="Times New Roman"/>
          <w:sz w:val="28"/>
          <w:szCs w:val="28"/>
        </w:rPr>
        <w:t>4</w:t>
      </w:r>
      <w:r w:rsidR="00B41339">
        <w:rPr>
          <w:rFonts w:ascii="Times New Roman" w:hAnsi="Times New Roman" w:cs="Times New Roman"/>
          <w:sz w:val="28"/>
          <w:szCs w:val="28"/>
        </w:rPr>
        <w:t xml:space="preserve"> </w:t>
      </w:r>
      <w:r w:rsidR="005825FD">
        <w:rPr>
          <w:rFonts w:ascii="Times New Roman" w:hAnsi="Times New Roman" w:cs="Times New Roman"/>
          <w:sz w:val="28"/>
          <w:szCs w:val="28"/>
        </w:rPr>
        <w:t>августа</w:t>
      </w:r>
      <w:r w:rsidR="00B41339">
        <w:rPr>
          <w:rFonts w:ascii="Times New Roman" w:hAnsi="Times New Roman" w:cs="Times New Roman"/>
          <w:sz w:val="28"/>
          <w:szCs w:val="28"/>
        </w:rPr>
        <w:t xml:space="preserve"> 202</w:t>
      </w:r>
      <w:r w:rsidR="005825FD">
        <w:rPr>
          <w:rFonts w:ascii="Times New Roman" w:hAnsi="Times New Roman" w:cs="Times New Roman"/>
          <w:sz w:val="28"/>
          <w:szCs w:val="28"/>
        </w:rPr>
        <w:t>6</w:t>
      </w:r>
      <w:r w:rsidR="00B41339">
        <w:rPr>
          <w:rFonts w:ascii="Times New Roman" w:hAnsi="Times New Roman" w:cs="Times New Roman"/>
          <w:sz w:val="28"/>
          <w:szCs w:val="28"/>
        </w:rPr>
        <w:t xml:space="preserve"> года № ПР-210-</w:t>
      </w:r>
      <w:r w:rsidR="005825FD">
        <w:rPr>
          <w:rFonts w:ascii="Times New Roman" w:hAnsi="Times New Roman" w:cs="Times New Roman"/>
          <w:sz w:val="28"/>
          <w:szCs w:val="28"/>
        </w:rPr>
        <w:t>984</w:t>
      </w:r>
      <w:r w:rsidR="00B41339">
        <w:rPr>
          <w:rFonts w:ascii="Times New Roman" w:hAnsi="Times New Roman" w:cs="Times New Roman"/>
          <w:sz w:val="28"/>
          <w:szCs w:val="28"/>
        </w:rPr>
        <w:t>-</w:t>
      </w:r>
      <w:r w:rsidR="00BD7083">
        <w:rPr>
          <w:rFonts w:ascii="Times New Roman" w:hAnsi="Times New Roman" w:cs="Times New Roman"/>
          <w:sz w:val="28"/>
          <w:szCs w:val="28"/>
        </w:rPr>
        <w:t>о</w:t>
      </w:r>
      <w:r w:rsidR="00B41339">
        <w:rPr>
          <w:rFonts w:ascii="Times New Roman" w:hAnsi="Times New Roman" w:cs="Times New Roman"/>
          <w:sz w:val="28"/>
          <w:szCs w:val="28"/>
        </w:rPr>
        <w:t xml:space="preserve"> «О проведении публичного мероприятия с подконтрольными субъектами в </w:t>
      </w:r>
      <w:r w:rsidR="00B41339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5825FD" w:rsidRPr="005825FD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="00B41339">
        <w:rPr>
          <w:rFonts w:ascii="Times New Roman" w:hAnsi="Times New Roman" w:cs="Times New Roman"/>
          <w:sz w:val="28"/>
          <w:szCs w:val="28"/>
        </w:rPr>
        <w:t xml:space="preserve"> квартале 202</w:t>
      </w:r>
      <w:r w:rsidR="005825FD">
        <w:rPr>
          <w:rFonts w:ascii="Times New Roman" w:hAnsi="Times New Roman" w:cs="Times New Roman"/>
          <w:sz w:val="28"/>
          <w:szCs w:val="28"/>
        </w:rPr>
        <w:t>6</w:t>
      </w:r>
      <w:r w:rsidR="00B41339">
        <w:rPr>
          <w:rFonts w:ascii="Times New Roman" w:hAnsi="Times New Roman" w:cs="Times New Roman"/>
          <w:sz w:val="28"/>
          <w:szCs w:val="28"/>
        </w:rPr>
        <w:t xml:space="preserve"> года»</w:t>
      </w:r>
      <w:r w:rsidR="005825FD">
        <w:rPr>
          <w:rFonts w:ascii="Times New Roman" w:hAnsi="Times New Roman" w:cs="Times New Roman"/>
          <w:sz w:val="28"/>
          <w:szCs w:val="28"/>
        </w:rPr>
        <w:t xml:space="preserve"> 15</w:t>
      </w:r>
      <w:r w:rsidR="001D1E28">
        <w:rPr>
          <w:rFonts w:ascii="Times New Roman" w:hAnsi="Times New Roman" w:cs="Times New Roman"/>
          <w:sz w:val="28"/>
          <w:szCs w:val="28"/>
        </w:rPr>
        <w:t xml:space="preserve"> </w:t>
      </w:r>
      <w:r w:rsidR="005825FD">
        <w:rPr>
          <w:rFonts w:ascii="Times New Roman" w:hAnsi="Times New Roman" w:cs="Times New Roman"/>
          <w:sz w:val="28"/>
          <w:szCs w:val="28"/>
        </w:rPr>
        <w:t>сентября</w:t>
      </w:r>
      <w:r w:rsidR="00B41339">
        <w:rPr>
          <w:rFonts w:ascii="Times New Roman" w:hAnsi="Times New Roman" w:cs="Times New Roman"/>
          <w:sz w:val="28"/>
          <w:szCs w:val="28"/>
        </w:rPr>
        <w:t xml:space="preserve">  202</w:t>
      </w:r>
      <w:r w:rsidR="005825FD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года проведено публичное мероприятие в городе </w:t>
      </w:r>
      <w:r w:rsidR="005825FD">
        <w:rPr>
          <w:rFonts w:ascii="Times New Roman" w:hAnsi="Times New Roman" w:cs="Times New Roman"/>
          <w:sz w:val="28"/>
          <w:szCs w:val="28"/>
        </w:rPr>
        <w:t>Костроме</w:t>
      </w:r>
      <w:r w:rsidR="001D1E28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в режиме видеоконференцсвязи.</w:t>
      </w:r>
    </w:p>
    <w:p w:rsidR="00227256" w:rsidRDefault="00E56351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целью проведения мероприятия:</w:t>
      </w:r>
    </w:p>
    <w:p w:rsidR="00227256" w:rsidRDefault="001D1E28" w:rsidP="00A104D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разработана </w:t>
      </w:r>
      <w:r w:rsidR="00FF2ABB" w:rsidRPr="00FF2ABB">
        <w:rPr>
          <w:rFonts w:ascii="Times New Roman" w:hAnsi="Times New Roman" w:cs="Times New Roman"/>
          <w:sz w:val="28"/>
          <w:szCs w:val="28"/>
        </w:rPr>
        <w:t>П</w:t>
      </w:r>
      <w:r w:rsidR="00FF2ABB">
        <w:rPr>
          <w:rFonts w:ascii="Times New Roman" w:hAnsi="Times New Roman" w:cs="Times New Roman"/>
          <w:sz w:val="28"/>
          <w:szCs w:val="28"/>
        </w:rPr>
        <w:t xml:space="preserve">рограмма </w:t>
      </w:r>
      <w:r w:rsidR="00FF2ABB" w:rsidRPr="00FF2ABB">
        <w:rPr>
          <w:rFonts w:ascii="Times New Roman" w:hAnsi="Times New Roman" w:cs="Times New Roman"/>
          <w:sz w:val="28"/>
          <w:szCs w:val="28"/>
        </w:rPr>
        <w:t>проведения публичных обсуждений результатов правоприменительной практики</w:t>
      </w:r>
      <w:r w:rsidR="00FF2ABB">
        <w:rPr>
          <w:rFonts w:ascii="Times New Roman" w:hAnsi="Times New Roman" w:cs="Times New Roman"/>
          <w:sz w:val="28"/>
          <w:szCs w:val="28"/>
        </w:rPr>
        <w:t xml:space="preserve"> </w:t>
      </w:r>
      <w:r w:rsidR="00FF2ABB" w:rsidRPr="00FF2ABB">
        <w:rPr>
          <w:rFonts w:ascii="Times New Roman" w:hAnsi="Times New Roman" w:cs="Times New Roman"/>
          <w:sz w:val="28"/>
          <w:szCs w:val="28"/>
        </w:rPr>
        <w:t>Центрального управления Ростехнадзора</w:t>
      </w:r>
      <w:r w:rsidR="00E56351">
        <w:rPr>
          <w:rFonts w:ascii="Times New Roman" w:hAnsi="Times New Roman" w:cs="Times New Roman"/>
          <w:sz w:val="28"/>
          <w:szCs w:val="28"/>
        </w:rPr>
        <w:t>;</w:t>
      </w:r>
    </w:p>
    <w:p w:rsidR="00227256" w:rsidRDefault="00E56351" w:rsidP="00A104D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на официальном сайте Управления размещено уведомление (анонс)                                    о проведении публичного мероприятия с информацией о дате, времени, месте                    и способе проведения публичного обсуждения, ссылка для подключения </w:t>
      </w:r>
      <w:r>
        <w:rPr>
          <w:rFonts w:ascii="Times New Roman" w:hAnsi="Times New Roman" w:cs="Times New Roman"/>
          <w:sz w:val="28"/>
          <w:szCs w:val="28"/>
        </w:rPr>
        <w:br/>
        <w:t>к мероприятию;</w:t>
      </w:r>
    </w:p>
    <w:p w:rsidR="00227256" w:rsidRDefault="00E56351" w:rsidP="00A104D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определен перечень участников, которым направлены приглашения                               для участия в публичных обсуждениях.</w:t>
      </w:r>
    </w:p>
    <w:p w:rsidR="00227256" w:rsidRPr="00756902" w:rsidRDefault="00E56351">
      <w:pPr>
        <w:shd w:val="clear" w:color="auto" w:fill="FFFFFF"/>
        <w:spacing w:after="0" w:line="360" w:lineRule="auto"/>
        <w:ind w:firstLine="7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мероприятии приняли участие</w:t>
      </w:r>
      <w:r w:rsidR="00EC1F0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="002E2442" w:rsidRPr="002E244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Уполномоченный по правам человека</w:t>
      </w:r>
      <w:r w:rsidR="002E244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="006A390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                   </w:t>
      </w:r>
      <w:r w:rsidR="002E2442" w:rsidRPr="002E244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в Костромской области</w:t>
      </w:r>
      <w:r w:rsidR="002E244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, </w:t>
      </w:r>
      <w:r w:rsidR="002E2442" w:rsidRPr="002E24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представители</w:t>
      </w:r>
      <w:r w:rsidR="00EC1F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: прокуратуры Костромской области,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2E24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администрации </w:t>
      </w:r>
      <w:r w:rsidR="001D1E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B52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Костромско</w:t>
      </w:r>
      <w:r w:rsidR="001D1E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й области, </w:t>
      </w:r>
      <w:r w:rsidR="00EC1F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департамента строительства, жилищно-коммунального хозяйства и топливно-энергетического комплекса Костромской области, федеральных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 региональных органов исполнительной власти, осуществляющих полномочия по контролю (надзору), </w:t>
      </w:r>
      <w:r w:rsidR="00DC7C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</w:t>
      </w:r>
      <w:r w:rsidR="00BD70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</w:t>
      </w:r>
      <w:r w:rsidR="00DC7C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="00BD70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="00DC7C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ов местного самоуправления,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организаций, эксплуатирующих опасные производственные объекты, объекты электроэнергетики и теплоснабжения, подъемные сооружения  на территории </w:t>
      </w:r>
      <w:r w:rsidR="002E24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Костромской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области.</w:t>
      </w:r>
      <w:r w:rsidR="00FF2A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Общее количество участников мероприятия </w:t>
      </w:r>
      <w:r w:rsidR="00FF2ABB" w:rsidRPr="007569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составило </w:t>
      </w:r>
      <w:r w:rsidR="006257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более 200 </w:t>
      </w:r>
      <w:r w:rsidR="00FF2ABB" w:rsidRPr="00756902">
        <w:rPr>
          <w:rFonts w:ascii="Times New Roman" w:eastAsia="Times New Roman" w:hAnsi="Times New Roman" w:cs="Times New Roman"/>
          <w:sz w:val="28"/>
          <w:szCs w:val="28"/>
          <w:lang w:eastAsia="ru-RU"/>
        </w:rPr>
        <w:t>человек.</w:t>
      </w:r>
    </w:p>
    <w:p w:rsidR="002E2442" w:rsidRDefault="002E244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Открыл публичные слушания </w:t>
      </w:r>
      <w:r w:rsidR="00E56351">
        <w:rPr>
          <w:rFonts w:ascii="Times New Roman" w:hAnsi="Times New Roman" w:cs="Times New Roman"/>
          <w:sz w:val="28"/>
          <w:szCs w:val="28"/>
        </w:rPr>
        <w:t xml:space="preserve">заместитель руководителя </w:t>
      </w:r>
      <w:r w:rsidR="002C4562">
        <w:rPr>
          <w:rFonts w:ascii="Times New Roman" w:hAnsi="Times New Roman" w:cs="Times New Roman"/>
          <w:sz w:val="28"/>
          <w:szCs w:val="28"/>
        </w:rPr>
        <w:t xml:space="preserve">Центрального управления Ростехнадзора </w:t>
      </w:r>
      <w:r w:rsidR="00A104D2">
        <w:rPr>
          <w:rFonts w:ascii="Times New Roman" w:hAnsi="Times New Roman" w:cs="Times New Roman"/>
          <w:sz w:val="28"/>
          <w:szCs w:val="28"/>
        </w:rPr>
        <w:t>Пузанов Дмитрий Владимирович</w:t>
      </w:r>
      <w:r w:rsidR="006B52C1">
        <w:rPr>
          <w:rFonts w:ascii="Times New Roman" w:hAnsi="Times New Roman" w:cs="Times New Roman"/>
          <w:sz w:val="28"/>
          <w:szCs w:val="28"/>
        </w:rPr>
        <w:t xml:space="preserve">, </w:t>
      </w:r>
      <w:r w:rsidR="002C4562">
        <w:rPr>
          <w:rFonts w:ascii="Times New Roman" w:hAnsi="Times New Roman" w:cs="Times New Roman"/>
          <w:bCs/>
          <w:sz w:val="28"/>
          <w:szCs w:val="28"/>
        </w:rPr>
        <w:t xml:space="preserve">который </w:t>
      </w:r>
      <w:r w:rsidR="00470363">
        <w:rPr>
          <w:rFonts w:ascii="Times New Roman" w:hAnsi="Times New Roman" w:cs="Times New Roman"/>
          <w:bCs/>
          <w:sz w:val="28"/>
          <w:szCs w:val="28"/>
        </w:rPr>
        <w:t>отметил</w:t>
      </w:r>
      <w:r w:rsidR="002C456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6B52C1">
        <w:rPr>
          <w:rFonts w:ascii="Times New Roman" w:hAnsi="Times New Roman" w:cs="Times New Roman"/>
          <w:bCs/>
          <w:sz w:val="28"/>
          <w:szCs w:val="28"/>
        </w:rPr>
        <w:t>необходимость</w:t>
      </w:r>
      <w:r w:rsidR="002C456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E2F49">
        <w:rPr>
          <w:rFonts w:ascii="Times New Roman" w:hAnsi="Times New Roman" w:cs="Times New Roman"/>
          <w:bCs/>
          <w:sz w:val="28"/>
          <w:szCs w:val="28"/>
        </w:rPr>
        <w:t xml:space="preserve">проведения </w:t>
      </w:r>
      <w:r w:rsidR="004E2F49" w:rsidRPr="004E2F49">
        <w:rPr>
          <w:rFonts w:ascii="Times New Roman" w:hAnsi="Times New Roman" w:cs="Times New Roman"/>
          <w:bCs/>
          <w:sz w:val="28"/>
          <w:szCs w:val="28"/>
        </w:rPr>
        <w:t xml:space="preserve">Центральным управлением Ростехнадзора </w:t>
      </w:r>
      <w:r w:rsidR="004E2F49">
        <w:rPr>
          <w:rFonts w:ascii="Times New Roman" w:hAnsi="Times New Roman" w:cs="Times New Roman"/>
          <w:bCs/>
          <w:sz w:val="28"/>
          <w:szCs w:val="28"/>
        </w:rPr>
        <w:t xml:space="preserve">дальнейшей работы по </w:t>
      </w:r>
      <w:r w:rsidR="002C4562">
        <w:rPr>
          <w:rFonts w:ascii="Times New Roman" w:hAnsi="Times New Roman" w:cs="Times New Roman"/>
          <w:bCs/>
          <w:sz w:val="28"/>
          <w:szCs w:val="28"/>
        </w:rPr>
        <w:t>эффективно</w:t>
      </w:r>
      <w:r w:rsidR="004E2F49">
        <w:rPr>
          <w:rFonts w:ascii="Times New Roman" w:hAnsi="Times New Roman" w:cs="Times New Roman"/>
          <w:bCs/>
          <w:sz w:val="28"/>
          <w:szCs w:val="28"/>
        </w:rPr>
        <w:t>му</w:t>
      </w:r>
      <w:r w:rsidR="002C4562">
        <w:rPr>
          <w:rFonts w:ascii="Times New Roman" w:hAnsi="Times New Roman" w:cs="Times New Roman"/>
          <w:bCs/>
          <w:sz w:val="28"/>
          <w:szCs w:val="28"/>
        </w:rPr>
        <w:t xml:space="preserve"> решени</w:t>
      </w:r>
      <w:r w:rsidR="004E2F49">
        <w:rPr>
          <w:rFonts w:ascii="Times New Roman" w:hAnsi="Times New Roman" w:cs="Times New Roman"/>
          <w:bCs/>
          <w:sz w:val="28"/>
          <w:szCs w:val="28"/>
        </w:rPr>
        <w:t>ю</w:t>
      </w:r>
      <w:r w:rsidR="002C4562">
        <w:rPr>
          <w:rFonts w:ascii="Times New Roman" w:hAnsi="Times New Roman" w:cs="Times New Roman"/>
          <w:bCs/>
          <w:sz w:val="28"/>
          <w:szCs w:val="28"/>
        </w:rPr>
        <w:t xml:space="preserve"> задач в сфере промышленной безопасности, электроснабжения</w:t>
      </w:r>
      <w:r w:rsidR="004E2F49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2C4562">
        <w:rPr>
          <w:rFonts w:ascii="Times New Roman" w:hAnsi="Times New Roman" w:cs="Times New Roman"/>
          <w:bCs/>
          <w:sz w:val="28"/>
          <w:szCs w:val="28"/>
        </w:rPr>
        <w:t>и теплоснабжения</w:t>
      </w:r>
      <w:r>
        <w:rPr>
          <w:rFonts w:ascii="Times New Roman" w:hAnsi="Times New Roman" w:cs="Times New Roman"/>
          <w:bCs/>
          <w:sz w:val="28"/>
          <w:szCs w:val="28"/>
        </w:rPr>
        <w:t>.</w:t>
      </w:r>
    </w:p>
    <w:p w:rsidR="002E2442" w:rsidRPr="002E2442" w:rsidRDefault="002E2442" w:rsidP="002E2442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E2442">
        <w:rPr>
          <w:rFonts w:ascii="Times New Roman" w:hAnsi="Times New Roman" w:cs="Times New Roman"/>
          <w:sz w:val="28"/>
          <w:szCs w:val="28"/>
        </w:rPr>
        <w:lastRenderedPageBreak/>
        <w:t>О формах взаимодействия</w:t>
      </w:r>
      <w:r w:rsidR="0008453A" w:rsidRPr="002E244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A460C2">
        <w:rPr>
          <w:rFonts w:ascii="Times New Roman" w:hAnsi="Times New Roman" w:cs="Times New Roman"/>
          <w:sz w:val="28"/>
          <w:szCs w:val="28"/>
        </w:rPr>
        <w:t xml:space="preserve">органов </w:t>
      </w:r>
      <w:r w:rsidR="00A460C2" w:rsidRPr="00A460C2">
        <w:rPr>
          <w:rFonts w:ascii="Times New Roman" w:hAnsi="Times New Roman" w:cs="Times New Roman"/>
          <w:sz w:val="28"/>
          <w:szCs w:val="28"/>
        </w:rPr>
        <w:t>прокуратур</w:t>
      </w:r>
      <w:r w:rsidR="00A460C2">
        <w:rPr>
          <w:rFonts w:ascii="Times New Roman" w:hAnsi="Times New Roman" w:cs="Times New Roman"/>
          <w:sz w:val="28"/>
          <w:szCs w:val="28"/>
        </w:rPr>
        <w:t>ы</w:t>
      </w:r>
      <w:r w:rsidR="00A460C2" w:rsidRPr="00A460C2">
        <w:rPr>
          <w:rFonts w:ascii="Times New Roman" w:hAnsi="Times New Roman" w:cs="Times New Roman"/>
          <w:sz w:val="28"/>
          <w:szCs w:val="28"/>
        </w:rPr>
        <w:t xml:space="preserve"> Костромской области </w:t>
      </w:r>
      <w:r w:rsidR="00D65858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="00A460C2">
        <w:rPr>
          <w:rFonts w:ascii="Times New Roman" w:hAnsi="Times New Roman" w:cs="Times New Roman"/>
          <w:sz w:val="28"/>
          <w:szCs w:val="28"/>
        </w:rPr>
        <w:t xml:space="preserve">с </w:t>
      </w:r>
      <w:r w:rsidRPr="002E2442">
        <w:rPr>
          <w:rFonts w:ascii="Times New Roman" w:hAnsi="Times New Roman" w:cs="Times New Roman"/>
          <w:sz w:val="28"/>
          <w:szCs w:val="28"/>
        </w:rPr>
        <w:t>Центральн</w:t>
      </w:r>
      <w:r w:rsidR="00A460C2">
        <w:rPr>
          <w:rFonts w:ascii="Times New Roman" w:hAnsi="Times New Roman" w:cs="Times New Roman"/>
          <w:sz w:val="28"/>
          <w:szCs w:val="28"/>
        </w:rPr>
        <w:t>ым</w:t>
      </w:r>
      <w:r w:rsidRPr="002E2442">
        <w:rPr>
          <w:rFonts w:ascii="Times New Roman" w:hAnsi="Times New Roman" w:cs="Times New Roman"/>
          <w:sz w:val="28"/>
          <w:szCs w:val="28"/>
        </w:rPr>
        <w:t xml:space="preserve"> управлени</w:t>
      </w:r>
      <w:r w:rsidR="00A460C2">
        <w:rPr>
          <w:rFonts w:ascii="Times New Roman" w:hAnsi="Times New Roman" w:cs="Times New Roman"/>
          <w:sz w:val="28"/>
          <w:szCs w:val="28"/>
        </w:rPr>
        <w:t>ем</w:t>
      </w:r>
      <w:r w:rsidRPr="002E2442">
        <w:rPr>
          <w:rFonts w:ascii="Times New Roman" w:hAnsi="Times New Roman" w:cs="Times New Roman"/>
          <w:sz w:val="28"/>
          <w:szCs w:val="28"/>
        </w:rPr>
        <w:t xml:space="preserve"> Ростехнадзора проинформировала </w:t>
      </w:r>
      <w:r w:rsidRPr="002E2442">
        <w:rPr>
          <w:rFonts w:ascii="Times New Roman" w:hAnsi="Times New Roman" w:cs="Times New Roman"/>
          <w:bCs/>
          <w:sz w:val="28"/>
          <w:szCs w:val="28"/>
        </w:rPr>
        <w:t>начальник отдела по надзору за исполнением федерального законодательства прокуратуры Костромской области Новожилова Наталья Михайловна.</w:t>
      </w:r>
      <w:r w:rsidR="008F528F">
        <w:rPr>
          <w:rFonts w:ascii="Times New Roman" w:hAnsi="Times New Roman" w:cs="Times New Roman"/>
          <w:bCs/>
          <w:sz w:val="28"/>
          <w:szCs w:val="28"/>
        </w:rPr>
        <w:t xml:space="preserve"> Отметила роль Ростехнадзора в социально-экономическом развитии региона.</w:t>
      </w:r>
    </w:p>
    <w:p w:rsidR="001D1E28" w:rsidRPr="00A460C2" w:rsidRDefault="00A460C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460C2">
        <w:rPr>
          <w:rFonts w:ascii="Times New Roman" w:hAnsi="Times New Roman" w:cs="Times New Roman"/>
          <w:bCs/>
          <w:sz w:val="28"/>
          <w:szCs w:val="28"/>
        </w:rPr>
        <w:t>П</w:t>
      </w:r>
      <w:r>
        <w:rPr>
          <w:rFonts w:ascii="Times New Roman" w:hAnsi="Times New Roman" w:cs="Times New Roman"/>
          <w:bCs/>
          <w:sz w:val="28"/>
          <w:szCs w:val="28"/>
        </w:rPr>
        <w:t>ерв</w:t>
      </w:r>
      <w:r w:rsidRPr="00A460C2">
        <w:rPr>
          <w:rFonts w:ascii="Times New Roman" w:hAnsi="Times New Roman" w:cs="Times New Roman"/>
          <w:bCs/>
          <w:sz w:val="28"/>
          <w:szCs w:val="28"/>
        </w:rPr>
        <w:t xml:space="preserve">ый заместитель директора </w:t>
      </w:r>
      <w:r w:rsidR="00EC1F0D">
        <w:rPr>
          <w:rFonts w:ascii="Times New Roman" w:hAnsi="Times New Roman" w:cs="Times New Roman"/>
          <w:bCs/>
          <w:sz w:val="28"/>
          <w:szCs w:val="28"/>
        </w:rPr>
        <w:t>д</w:t>
      </w:r>
      <w:bookmarkStart w:id="0" w:name="_GoBack"/>
      <w:bookmarkEnd w:id="0"/>
      <w:r w:rsidRPr="00A460C2">
        <w:rPr>
          <w:rFonts w:ascii="Times New Roman" w:hAnsi="Times New Roman" w:cs="Times New Roman"/>
          <w:bCs/>
          <w:sz w:val="28"/>
          <w:szCs w:val="28"/>
        </w:rPr>
        <w:t xml:space="preserve">епартамента строительства, жилищно-коммунального хозяйства и топливно-энергетического комплекса Костромской области Пищаев Игорь Рудольфович </w:t>
      </w:r>
      <w:r w:rsidR="00482A77" w:rsidRPr="00A460C2">
        <w:rPr>
          <w:rFonts w:ascii="Times New Roman" w:hAnsi="Times New Roman" w:cs="Times New Roman"/>
          <w:sz w:val="28"/>
          <w:szCs w:val="28"/>
        </w:rPr>
        <w:t xml:space="preserve">в своем приветственном слове  </w:t>
      </w:r>
      <w:r w:rsidR="001D1E28" w:rsidRPr="00A460C2">
        <w:rPr>
          <w:rFonts w:ascii="Times New Roman" w:hAnsi="Times New Roman" w:cs="Times New Roman"/>
          <w:sz w:val="28"/>
          <w:szCs w:val="28"/>
        </w:rPr>
        <w:t>подчеркнул важность работы органов исполнительной власти</w:t>
      </w:r>
      <w:r w:rsidR="00482A77" w:rsidRPr="00A460C2">
        <w:rPr>
          <w:rFonts w:ascii="Times New Roman" w:hAnsi="Times New Roman" w:cs="Times New Roman"/>
          <w:sz w:val="28"/>
          <w:szCs w:val="28"/>
        </w:rPr>
        <w:t xml:space="preserve"> </w:t>
      </w:r>
      <w:r w:rsidR="001D1E28" w:rsidRPr="00A460C2">
        <w:rPr>
          <w:rFonts w:ascii="Times New Roman" w:hAnsi="Times New Roman" w:cs="Times New Roman"/>
          <w:sz w:val="28"/>
          <w:szCs w:val="28"/>
        </w:rPr>
        <w:t xml:space="preserve">и органов местного самоуправления </w:t>
      </w:r>
      <w:r w:rsidRPr="00A460C2">
        <w:rPr>
          <w:rFonts w:ascii="Times New Roman" w:hAnsi="Times New Roman" w:cs="Times New Roman"/>
          <w:sz w:val="28"/>
          <w:szCs w:val="28"/>
        </w:rPr>
        <w:t>Костромской</w:t>
      </w:r>
      <w:r w:rsidR="001D1E28" w:rsidRPr="00A460C2">
        <w:rPr>
          <w:rFonts w:ascii="Times New Roman" w:hAnsi="Times New Roman" w:cs="Times New Roman"/>
          <w:sz w:val="28"/>
          <w:szCs w:val="28"/>
        </w:rPr>
        <w:t xml:space="preserve"> области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D1E28" w:rsidRPr="00A460C2">
        <w:rPr>
          <w:rFonts w:ascii="Times New Roman" w:hAnsi="Times New Roman" w:cs="Times New Roman"/>
          <w:sz w:val="28"/>
          <w:szCs w:val="28"/>
        </w:rPr>
        <w:t xml:space="preserve">с Ростехнадзором </w:t>
      </w:r>
      <w:r w:rsidR="00482A77" w:rsidRPr="00A460C2">
        <w:rPr>
          <w:rFonts w:ascii="Times New Roman" w:hAnsi="Times New Roman" w:cs="Times New Roman"/>
          <w:sz w:val="28"/>
          <w:szCs w:val="28"/>
        </w:rPr>
        <w:t>в сфере</w:t>
      </w:r>
      <w:r w:rsidR="001D1E28" w:rsidRPr="00A460C2">
        <w:rPr>
          <w:rFonts w:ascii="Times New Roman" w:hAnsi="Times New Roman" w:cs="Times New Roman"/>
          <w:sz w:val="28"/>
          <w:szCs w:val="28"/>
        </w:rPr>
        <w:t xml:space="preserve"> промышленной безопасности, </w:t>
      </w:r>
      <w:r w:rsidR="00482A77" w:rsidRPr="00A460C2">
        <w:rPr>
          <w:rFonts w:ascii="Times New Roman" w:hAnsi="Times New Roman" w:cs="Times New Roman"/>
          <w:sz w:val="28"/>
          <w:szCs w:val="28"/>
        </w:rPr>
        <w:t xml:space="preserve">а также в рамках </w:t>
      </w:r>
      <w:r w:rsidR="001D1E28" w:rsidRPr="00A460C2">
        <w:rPr>
          <w:rFonts w:ascii="Times New Roman" w:hAnsi="Times New Roman" w:cs="Times New Roman"/>
          <w:sz w:val="28"/>
          <w:szCs w:val="28"/>
        </w:rPr>
        <w:t>обеспечения  эффекти</w:t>
      </w:r>
      <w:r>
        <w:rPr>
          <w:rFonts w:ascii="Times New Roman" w:hAnsi="Times New Roman" w:cs="Times New Roman"/>
          <w:sz w:val="28"/>
          <w:szCs w:val="28"/>
        </w:rPr>
        <w:t xml:space="preserve">вного функционирования объектов </w:t>
      </w:r>
      <w:r w:rsidR="001D1E28" w:rsidRPr="00A460C2">
        <w:rPr>
          <w:rFonts w:ascii="Times New Roman" w:hAnsi="Times New Roman" w:cs="Times New Roman"/>
          <w:sz w:val="28"/>
          <w:szCs w:val="28"/>
        </w:rPr>
        <w:t>электроэнергетики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D1E28" w:rsidRPr="00A460C2">
        <w:rPr>
          <w:rFonts w:ascii="Times New Roman" w:hAnsi="Times New Roman" w:cs="Times New Roman"/>
          <w:sz w:val="28"/>
          <w:szCs w:val="28"/>
        </w:rPr>
        <w:t>и теплоснабжения в зимний период.</w:t>
      </w:r>
    </w:p>
    <w:p w:rsidR="00D8730C" w:rsidRDefault="00D8730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своем докладе </w:t>
      </w:r>
      <w:r w:rsidRPr="00D8730C">
        <w:rPr>
          <w:rFonts w:ascii="Times New Roman" w:hAnsi="Times New Roman" w:cs="Times New Roman"/>
          <w:sz w:val="28"/>
          <w:szCs w:val="28"/>
        </w:rPr>
        <w:t>заместитель руководителя Пузанов Дмитрий Владимирович</w:t>
      </w:r>
      <w:r>
        <w:rPr>
          <w:rFonts w:ascii="Times New Roman" w:hAnsi="Times New Roman" w:cs="Times New Roman"/>
          <w:sz w:val="28"/>
          <w:szCs w:val="28"/>
        </w:rPr>
        <w:t xml:space="preserve"> проинформировал участников мероприятия о р</w:t>
      </w:r>
      <w:r w:rsidRPr="00D8730C">
        <w:rPr>
          <w:rFonts w:ascii="Times New Roman" w:hAnsi="Times New Roman" w:cs="Times New Roman"/>
          <w:sz w:val="28"/>
          <w:szCs w:val="28"/>
        </w:rPr>
        <w:t>езультат</w:t>
      </w:r>
      <w:r w:rsidR="00494AAB">
        <w:rPr>
          <w:rFonts w:ascii="Times New Roman" w:hAnsi="Times New Roman" w:cs="Times New Roman"/>
          <w:sz w:val="28"/>
          <w:szCs w:val="28"/>
        </w:rPr>
        <w:t>ах</w:t>
      </w:r>
      <w:r w:rsidRPr="00D8730C">
        <w:rPr>
          <w:rFonts w:ascii="Times New Roman" w:hAnsi="Times New Roman" w:cs="Times New Roman"/>
          <w:sz w:val="28"/>
          <w:szCs w:val="28"/>
        </w:rPr>
        <w:t xml:space="preserve"> контрольной (надзорной) деятельности Центрального управления Ростехнадзора на территории Костромской области за 6 месяцев 2026 года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227256" w:rsidRDefault="00D8730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Кроме того, д</w:t>
      </w:r>
      <w:r w:rsidR="00E56351">
        <w:rPr>
          <w:rFonts w:ascii="Times New Roman" w:hAnsi="Times New Roman" w:cs="Times New Roman"/>
          <w:sz w:val="28"/>
          <w:szCs w:val="28"/>
        </w:rPr>
        <w:t xml:space="preserve">оклады с видеопрезентациями представили следующие должностные лица </w:t>
      </w:r>
      <w:r w:rsidR="00A104D2">
        <w:rPr>
          <w:rFonts w:ascii="Times New Roman" w:hAnsi="Times New Roman" w:cs="Times New Roman"/>
          <w:sz w:val="28"/>
          <w:szCs w:val="28"/>
        </w:rPr>
        <w:t>Центрального у</w:t>
      </w:r>
      <w:r w:rsidR="00E56351">
        <w:rPr>
          <w:rFonts w:ascii="Times New Roman" w:hAnsi="Times New Roman" w:cs="Times New Roman"/>
          <w:sz w:val="28"/>
          <w:szCs w:val="28"/>
        </w:rPr>
        <w:t>правления</w:t>
      </w:r>
      <w:r w:rsidR="00A104D2">
        <w:rPr>
          <w:rFonts w:ascii="Times New Roman" w:hAnsi="Times New Roman" w:cs="Times New Roman"/>
          <w:sz w:val="28"/>
          <w:szCs w:val="28"/>
        </w:rPr>
        <w:t xml:space="preserve"> Ростехнадзора</w:t>
      </w:r>
      <w:r w:rsidR="00E56351">
        <w:rPr>
          <w:rFonts w:ascii="Times New Roman" w:hAnsi="Times New Roman" w:cs="Times New Roman"/>
          <w:sz w:val="28"/>
          <w:szCs w:val="28"/>
        </w:rPr>
        <w:t>:</w:t>
      </w:r>
    </w:p>
    <w:p w:rsidR="00D10137" w:rsidRPr="004D30E1" w:rsidRDefault="004D30E1" w:rsidP="00D10137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D30E1">
        <w:rPr>
          <w:rFonts w:ascii="Times New Roman" w:hAnsi="Times New Roman" w:cs="Times New Roman"/>
          <w:bCs/>
          <w:sz w:val="28"/>
          <w:szCs w:val="28"/>
        </w:rPr>
        <w:t xml:space="preserve">- </w:t>
      </w:r>
      <w:r w:rsidR="002C4562">
        <w:rPr>
          <w:rFonts w:ascii="Times New Roman" w:hAnsi="Times New Roman" w:cs="Times New Roman"/>
          <w:bCs/>
          <w:sz w:val="28"/>
          <w:szCs w:val="28"/>
        </w:rPr>
        <w:t xml:space="preserve">главный государственный инспектор </w:t>
      </w:r>
      <w:r w:rsidR="00D8730C" w:rsidRPr="00D8730C">
        <w:rPr>
          <w:rFonts w:ascii="Times New Roman" w:hAnsi="Times New Roman" w:cs="Times New Roman"/>
          <w:bCs/>
          <w:sz w:val="28"/>
          <w:szCs w:val="28"/>
        </w:rPr>
        <w:t>отде</w:t>
      </w:r>
      <w:r w:rsidR="00D8730C">
        <w:rPr>
          <w:rFonts w:ascii="Times New Roman" w:hAnsi="Times New Roman" w:cs="Times New Roman"/>
          <w:bCs/>
          <w:sz w:val="28"/>
          <w:szCs w:val="28"/>
        </w:rPr>
        <w:t xml:space="preserve">ла общего промышленного надзора </w:t>
      </w:r>
      <w:r w:rsidR="00D8730C" w:rsidRPr="00D8730C">
        <w:rPr>
          <w:rFonts w:ascii="Times New Roman" w:hAnsi="Times New Roman" w:cs="Times New Roman"/>
          <w:bCs/>
          <w:sz w:val="28"/>
          <w:szCs w:val="28"/>
        </w:rPr>
        <w:t xml:space="preserve">по Ярославской и Костромской областям Центрального управления Ростехнадзора </w:t>
      </w:r>
      <w:r w:rsidR="002C4562">
        <w:rPr>
          <w:rFonts w:ascii="Times New Roman" w:hAnsi="Times New Roman" w:cs="Times New Roman"/>
          <w:bCs/>
          <w:sz w:val="28"/>
          <w:szCs w:val="28"/>
        </w:rPr>
        <w:t>Орлов Роман Сергеевич</w:t>
      </w:r>
      <w:r w:rsidRPr="004D30E1">
        <w:rPr>
          <w:rFonts w:ascii="Times New Roman" w:hAnsi="Times New Roman" w:cs="Times New Roman"/>
          <w:bCs/>
          <w:sz w:val="28"/>
          <w:szCs w:val="28"/>
        </w:rPr>
        <w:t>,</w:t>
      </w:r>
    </w:p>
    <w:p w:rsidR="00D10137" w:rsidRPr="004D30E1" w:rsidRDefault="004D30E1" w:rsidP="00D10137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D30E1">
        <w:rPr>
          <w:rFonts w:ascii="Times New Roman" w:hAnsi="Times New Roman" w:cs="Times New Roman"/>
          <w:bCs/>
          <w:sz w:val="28"/>
          <w:szCs w:val="28"/>
        </w:rPr>
        <w:t xml:space="preserve">тема доклада: </w:t>
      </w:r>
      <w:r w:rsidR="00D10137" w:rsidRPr="004D30E1">
        <w:rPr>
          <w:rFonts w:ascii="Times New Roman" w:hAnsi="Times New Roman" w:cs="Times New Roman"/>
          <w:bCs/>
          <w:sz w:val="28"/>
          <w:szCs w:val="28"/>
        </w:rPr>
        <w:t xml:space="preserve"> «</w:t>
      </w:r>
      <w:r w:rsidR="00D8730C" w:rsidRPr="00D8730C">
        <w:rPr>
          <w:rFonts w:ascii="Times New Roman" w:hAnsi="Times New Roman" w:cs="Times New Roman"/>
          <w:bCs/>
          <w:sz w:val="28"/>
          <w:szCs w:val="28"/>
        </w:rPr>
        <w:t>Аварийност</w:t>
      </w:r>
      <w:r w:rsidR="00D8730C">
        <w:rPr>
          <w:rFonts w:ascii="Times New Roman" w:hAnsi="Times New Roman" w:cs="Times New Roman"/>
          <w:bCs/>
          <w:sz w:val="28"/>
          <w:szCs w:val="28"/>
        </w:rPr>
        <w:t xml:space="preserve">ь </w:t>
      </w:r>
      <w:r w:rsidR="00D8730C" w:rsidRPr="00D8730C">
        <w:rPr>
          <w:rFonts w:ascii="Times New Roman" w:hAnsi="Times New Roman" w:cs="Times New Roman"/>
          <w:bCs/>
          <w:sz w:val="28"/>
          <w:szCs w:val="28"/>
        </w:rPr>
        <w:t>и травматизм на опасных производственных объектах при использовании оборудования, работающего под избыточным давлением, п</w:t>
      </w:r>
      <w:r w:rsidR="00D8730C">
        <w:rPr>
          <w:rFonts w:ascii="Times New Roman" w:hAnsi="Times New Roman" w:cs="Times New Roman"/>
          <w:bCs/>
          <w:sz w:val="28"/>
          <w:szCs w:val="28"/>
        </w:rPr>
        <w:t xml:space="preserve">ричины </w:t>
      </w:r>
      <w:r w:rsidR="00D8730C" w:rsidRPr="00D8730C">
        <w:rPr>
          <w:rFonts w:ascii="Times New Roman" w:hAnsi="Times New Roman" w:cs="Times New Roman"/>
          <w:bCs/>
          <w:sz w:val="28"/>
          <w:szCs w:val="28"/>
        </w:rPr>
        <w:t>и результаты произошедших аварий и несчастных случаев, защита объектов от внешних воздействий</w:t>
      </w:r>
      <w:r w:rsidR="00D10137" w:rsidRPr="004D30E1">
        <w:rPr>
          <w:rFonts w:ascii="Times New Roman" w:hAnsi="Times New Roman" w:cs="Times New Roman"/>
          <w:bCs/>
          <w:sz w:val="28"/>
          <w:szCs w:val="28"/>
        </w:rPr>
        <w:t>»</w:t>
      </w:r>
      <w:r w:rsidRPr="004D30E1">
        <w:rPr>
          <w:rFonts w:ascii="Times New Roman" w:hAnsi="Times New Roman" w:cs="Times New Roman"/>
          <w:bCs/>
          <w:sz w:val="28"/>
          <w:szCs w:val="28"/>
        </w:rPr>
        <w:t>;</w:t>
      </w:r>
    </w:p>
    <w:p w:rsidR="004D30E1" w:rsidRPr="00D8730C" w:rsidRDefault="00671810" w:rsidP="004D30E1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8730C">
        <w:rPr>
          <w:rFonts w:ascii="Times New Roman" w:hAnsi="Times New Roman" w:cs="Times New Roman"/>
          <w:bCs/>
          <w:sz w:val="28"/>
          <w:szCs w:val="28"/>
        </w:rPr>
        <w:t xml:space="preserve">- </w:t>
      </w:r>
      <w:r w:rsidR="00D8730C" w:rsidRPr="00D8730C">
        <w:rPr>
          <w:rFonts w:ascii="Times New Roman" w:hAnsi="Times New Roman" w:cs="Times New Roman"/>
          <w:bCs/>
          <w:sz w:val="28"/>
          <w:szCs w:val="28"/>
        </w:rPr>
        <w:t xml:space="preserve">и.о. начальника отдела государственного энергетического надзора </w:t>
      </w:r>
      <w:r w:rsidR="000A610D">
        <w:rPr>
          <w:rFonts w:ascii="Times New Roman" w:hAnsi="Times New Roman" w:cs="Times New Roman"/>
          <w:bCs/>
          <w:sz w:val="28"/>
          <w:szCs w:val="28"/>
        </w:rPr>
        <w:t xml:space="preserve">                         </w:t>
      </w:r>
      <w:r w:rsidR="00D8730C" w:rsidRPr="00D8730C">
        <w:rPr>
          <w:rFonts w:ascii="Times New Roman" w:hAnsi="Times New Roman" w:cs="Times New Roman"/>
          <w:bCs/>
          <w:sz w:val="28"/>
          <w:szCs w:val="28"/>
        </w:rPr>
        <w:t>по Ярославской и Костромской областям Центрального управления Ростехнадзора Шалькова Юлия Александровна</w:t>
      </w:r>
      <w:r w:rsidR="004D30E1" w:rsidRPr="00D8730C">
        <w:rPr>
          <w:rFonts w:ascii="Times New Roman" w:hAnsi="Times New Roman" w:cs="Times New Roman"/>
          <w:bCs/>
          <w:sz w:val="28"/>
          <w:szCs w:val="28"/>
        </w:rPr>
        <w:t>,</w:t>
      </w:r>
    </w:p>
    <w:p w:rsidR="004A5BA4" w:rsidRDefault="004D30E1" w:rsidP="004A5BA4">
      <w:pPr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D30E1">
        <w:rPr>
          <w:rFonts w:ascii="Times New Roman" w:hAnsi="Times New Roman" w:cs="Times New Roman"/>
          <w:bCs/>
          <w:sz w:val="28"/>
          <w:szCs w:val="28"/>
        </w:rPr>
        <w:tab/>
        <w:t xml:space="preserve">тема доклада: </w:t>
      </w:r>
      <w:r w:rsidR="00D10137" w:rsidRPr="004D30E1">
        <w:rPr>
          <w:rFonts w:ascii="Times New Roman" w:hAnsi="Times New Roman" w:cs="Times New Roman"/>
          <w:bCs/>
          <w:sz w:val="28"/>
          <w:szCs w:val="28"/>
        </w:rPr>
        <w:t>«</w:t>
      </w:r>
      <w:r w:rsidR="00D8730C" w:rsidRPr="00D8730C">
        <w:rPr>
          <w:rFonts w:ascii="Times New Roman" w:hAnsi="Times New Roman" w:cs="Times New Roman"/>
          <w:bCs/>
          <w:sz w:val="28"/>
          <w:szCs w:val="28"/>
        </w:rPr>
        <w:t xml:space="preserve">Подготовка муниципальных </w:t>
      </w:r>
      <w:r w:rsidR="00D8730C">
        <w:rPr>
          <w:rFonts w:ascii="Times New Roman" w:hAnsi="Times New Roman" w:cs="Times New Roman"/>
          <w:bCs/>
          <w:sz w:val="28"/>
          <w:szCs w:val="28"/>
        </w:rPr>
        <w:t xml:space="preserve">образований Костромской области </w:t>
      </w:r>
      <w:r w:rsidR="00D8730C" w:rsidRPr="00D8730C">
        <w:rPr>
          <w:rFonts w:ascii="Times New Roman" w:hAnsi="Times New Roman" w:cs="Times New Roman"/>
          <w:bCs/>
          <w:sz w:val="28"/>
          <w:szCs w:val="28"/>
        </w:rPr>
        <w:t>к зимнему периоду, аварийность при эксплуатации объектов теплоснабжения и электроэнергетики</w:t>
      </w:r>
      <w:r w:rsidR="00D10137" w:rsidRPr="004D30E1">
        <w:rPr>
          <w:rFonts w:ascii="Times New Roman" w:hAnsi="Times New Roman" w:cs="Times New Roman"/>
          <w:bCs/>
          <w:sz w:val="28"/>
          <w:szCs w:val="28"/>
        </w:rPr>
        <w:t>»</w:t>
      </w:r>
      <w:r w:rsidRPr="004D30E1">
        <w:rPr>
          <w:rFonts w:ascii="Times New Roman" w:hAnsi="Times New Roman" w:cs="Times New Roman"/>
          <w:bCs/>
          <w:sz w:val="28"/>
          <w:szCs w:val="28"/>
        </w:rPr>
        <w:t>;</w:t>
      </w:r>
    </w:p>
    <w:p w:rsidR="001D1E28" w:rsidRPr="004D30E1" w:rsidRDefault="00671810" w:rsidP="00421F4F">
      <w:pPr>
        <w:spacing w:after="0" w:line="36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- </w:t>
      </w:r>
      <w:r w:rsidR="001D1E28" w:rsidRPr="001D1E28">
        <w:rPr>
          <w:rFonts w:ascii="Times New Roman" w:hAnsi="Times New Roman" w:cs="Times New Roman"/>
          <w:bCs/>
          <w:sz w:val="28"/>
          <w:szCs w:val="28"/>
        </w:rPr>
        <w:t>заместитель начальника межрегионального отдела</w:t>
      </w:r>
      <w:r w:rsidR="001D1E28" w:rsidRPr="001D1E28">
        <w:rPr>
          <w:rFonts w:ascii="Times New Roman" w:hAnsi="Times New Roman" w:cs="Times New Roman"/>
          <w:bCs/>
          <w:sz w:val="28"/>
          <w:szCs w:val="28"/>
        </w:rPr>
        <w:br/>
        <w:t>по надзору за гидротехническими сооружениями Харламова Виктория Александровна,</w:t>
      </w:r>
    </w:p>
    <w:p w:rsidR="001D1E28" w:rsidRDefault="001D1E28" w:rsidP="001D1E28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D30E1">
        <w:rPr>
          <w:rFonts w:ascii="Times New Roman" w:hAnsi="Times New Roman" w:cs="Times New Roman"/>
          <w:bCs/>
          <w:sz w:val="28"/>
          <w:szCs w:val="28"/>
        </w:rPr>
        <w:t>тема доклада: «</w:t>
      </w:r>
      <w:r w:rsidR="00D8730C" w:rsidRPr="00D8730C">
        <w:rPr>
          <w:rFonts w:ascii="Times New Roman" w:hAnsi="Times New Roman" w:cs="Times New Roman"/>
          <w:bCs/>
          <w:sz w:val="28"/>
          <w:szCs w:val="28"/>
        </w:rPr>
        <w:t>Анализ основных показателей контрольной (надзорной) деятельности при осуществлении надзора за гидротехническими сооружениями за 6 месяцев 2026 года</w:t>
      </w:r>
      <w:r w:rsidRPr="004D30E1">
        <w:rPr>
          <w:rFonts w:ascii="Times New Roman" w:hAnsi="Times New Roman" w:cs="Times New Roman"/>
          <w:bCs/>
          <w:sz w:val="28"/>
          <w:szCs w:val="28"/>
        </w:rPr>
        <w:t>»</w:t>
      </w:r>
      <w:r>
        <w:rPr>
          <w:rFonts w:ascii="Times New Roman" w:hAnsi="Times New Roman" w:cs="Times New Roman"/>
          <w:bCs/>
          <w:sz w:val="28"/>
          <w:szCs w:val="28"/>
        </w:rPr>
        <w:t>;</w:t>
      </w:r>
    </w:p>
    <w:p w:rsidR="004D30E1" w:rsidRPr="00D8730C" w:rsidRDefault="004D30E1" w:rsidP="004D30E1">
      <w:pPr>
        <w:spacing w:after="0" w:line="36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8730C">
        <w:rPr>
          <w:rFonts w:ascii="Times New Roman" w:hAnsi="Times New Roman" w:cs="Times New Roman"/>
          <w:bCs/>
          <w:sz w:val="28"/>
          <w:szCs w:val="28"/>
        </w:rPr>
        <w:t xml:space="preserve">- </w:t>
      </w:r>
      <w:r w:rsidR="00D8730C" w:rsidRPr="00D8730C">
        <w:rPr>
          <w:rFonts w:ascii="Times New Roman" w:hAnsi="Times New Roman" w:cs="Times New Roman"/>
          <w:bCs/>
          <w:sz w:val="28"/>
          <w:szCs w:val="28"/>
        </w:rPr>
        <w:t>врио начальника отдела по надзору за подъемными сооружениями</w:t>
      </w:r>
      <w:r w:rsidR="000A610D">
        <w:rPr>
          <w:rFonts w:ascii="Times New Roman" w:hAnsi="Times New Roman" w:cs="Times New Roman"/>
          <w:bCs/>
          <w:sz w:val="28"/>
          <w:szCs w:val="28"/>
        </w:rPr>
        <w:t xml:space="preserve">                         </w:t>
      </w:r>
      <w:r w:rsidR="00D8730C" w:rsidRPr="00D8730C">
        <w:rPr>
          <w:rFonts w:ascii="Times New Roman" w:hAnsi="Times New Roman" w:cs="Times New Roman"/>
          <w:bCs/>
          <w:sz w:val="28"/>
          <w:szCs w:val="28"/>
        </w:rPr>
        <w:t xml:space="preserve"> по Московской области Центрального управления Ростехнадзора Кондраков Антон Геннадьевич</w:t>
      </w:r>
      <w:r w:rsidRPr="00D8730C">
        <w:rPr>
          <w:rFonts w:ascii="Times New Roman" w:hAnsi="Times New Roman" w:cs="Times New Roman"/>
          <w:bCs/>
          <w:sz w:val="28"/>
          <w:szCs w:val="28"/>
        </w:rPr>
        <w:t>,</w:t>
      </w:r>
    </w:p>
    <w:p w:rsidR="00D10137" w:rsidRDefault="004D30E1" w:rsidP="00D10137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D30E1">
        <w:rPr>
          <w:rFonts w:ascii="Times New Roman" w:hAnsi="Times New Roman" w:cs="Times New Roman"/>
          <w:bCs/>
          <w:sz w:val="28"/>
          <w:szCs w:val="28"/>
        </w:rPr>
        <w:t xml:space="preserve">тема доклада: «Аварийность и травматизм </w:t>
      </w:r>
      <w:r w:rsidR="00D10137" w:rsidRPr="004D30E1">
        <w:rPr>
          <w:rFonts w:ascii="Times New Roman" w:hAnsi="Times New Roman" w:cs="Times New Roman"/>
          <w:bCs/>
          <w:sz w:val="28"/>
          <w:szCs w:val="28"/>
        </w:rPr>
        <w:t>при эксплуатации подъемных сооружений»</w:t>
      </w:r>
      <w:r>
        <w:rPr>
          <w:rFonts w:ascii="Times New Roman" w:hAnsi="Times New Roman" w:cs="Times New Roman"/>
          <w:bCs/>
          <w:sz w:val="28"/>
          <w:szCs w:val="28"/>
        </w:rPr>
        <w:t>;</w:t>
      </w:r>
    </w:p>
    <w:p w:rsidR="004D30E1" w:rsidRPr="004D30E1" w:rsidRDefault="004D30E1" w:rsidP="004D30E1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-</w:t>
      </w:r>
      <w:r w:rsidR="001D1E28" w:rsidRPr="001D1E28">
        <w:rPr>
          <w:rFonts w:ascii="Tahoma" w:eastAsia="Tahoma" w:hAnsi="Tahoma" w:cs="Tahoma"/>
          <w:color w:val="000000"/>
          <w:sz w:val="28"/>
          <w:szCs w:val="28"/>
          <w:lang w:eastAsia="ru-RU"/>
        </w:rPr>
        <w:t xml:space="preserve"> </w:t>
      </w:r>
      <w:r w:rsidR="001D1E28" w:rsidRPr="001D1E28">
        <w:rPr>
          <w:rFonts w:ascii="Times New Roman" w:hAnsi="Times New Roman" w:cs="Times New Roman"/>
          <w:bCs/>
          <w:sz w:val="28"/>
          <w:szCs w:val="28"/>
        </w:rPr>
        <w:t>заместител</w:t>
      </w:r>
      <w:r w:rsidR="001D1E28">
        <w:rPr>
          <w:rFonts w:ascii="Times New Roman" w:hAnsi="Times New Roman" w:cs="Times New Roman"/>
          <w:bCs/>
          <w:sz w:val="28"/>
          <w:szCs w:val="28"/>
        </w:rPr>
        <w:t>ь</w:t>
      </w:r>
      <w:r w:rsidR="001D1E28" w:rsidRPr="001D1E28">
        <w:rPr>
          <w:rFonts w:ascii="Times New Roman" w:hAnsi="Times New Roman" w:cs="Times New Roman"/>
          <w:bCs/>
          <w:sz w:val="28"/>
          <w:szCs w:val="28"/>
        </w:rPr>
        <w:t xml:space="preserve"> начальника межрегионального отдела государственного строительного надзора и надзора за саморегулируемыми организациями Галкина Ольга Евгеньевна</w:t>
      </w:r>
      <w:r w:rsidRPr="001D1E28">
        <w:rPr>
          <w:rFonts w:ascii="Times New Roman" w:hAnsi="Times New Roman" w:cs="Times New Roman"/>
          <w:bCs/>
          <w:sz w:val="28"/>
          <w:szCs w:val="28"/>
        </w:rPr>
        <w:t>,</w:t>
      </w:r>
    </w:p>
    <w:p w:rsidR="00D10137" w:rsidRDefault="004D30E1" w:rsidP="00D10137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D30E1">
        <w:rPr>
          <w:rFonts w:ascii="Times New Roman" w:hAnsi="Times New Roman" w:cs="Times New Roman"/>
          <w:bCs/>
          <w:sz w:val="28"/>
          <w:szCs w:val="28"/>
        </w:rPr>
        <w:t>тема доклада</w:t>
      </w:r>
      <w:r w:rsidR="00D10137" w:rsidRPr="004D30E1">
        <w:rPr>
          <w:rFonts w:ascii="Times New Roman" w:hAnsi="Times New Roman" w:cs="Times New Roman"/>
          <w:bCs/>
          <w:sz w:val="28"/>
          <w:szCs w:val="28"/>
        </w:rPr>
        <w:t>: «</w:t>
      </w:r>
      <w:r w:rsidR="00D8730C" w:rsidRPr="00D8730C">
        <w:rPr>
          <w:rFonts w:ascii="Times New Roman" w:hAnsi="Times New Roman" w:cs="Times New Roman"/>
          <w:bCs/>
          <w:sz w:val="28"/>
          <w:szCs w:val="28"/>
        </w:rPr>
        <w:t xml:space="preserve">Результаты надзорной деятельности межрегионального отдела государственного строительного надзора и надзора </w:t>
      </w:r>
      <w:r w:rsidR="00D8730C">
        <w:rPr>
          <w:rFonts w:ascii="Times New Roman" w:hAnsi="Times New Roman" w:cs="Times New Roman"/>
          <w:bCs/>
          <w:sz w:val="28"/>
          <w:szCs w:val="28"/>
        </w:rPr>
        <w:t xml:space="preserve">                                                             </w:t>
      </w:r>
      <w:r w:rsidR="00D8730C" w:rsidRPr="00D8730C">
        <w:rPr>
          <w:rFonts w:ascii="Times New Roman" w:hAnsi="Times New Roman" w:cs="Times New Roman"/>
          <w:bCs/>
          <w:sz w:val="28"/>
          <w:szCs w:val="28"/>
        </w:rPr>
        <w:t>за саморегулируемыми организациями за 6 месяцев 2026 года</w:t>
      </w:r>
      <w:r w:rsidR="00D10137" w:rsidRPr="004D30E1">
        <w:rPr>
          <w:rFonts w:ascii="Times New Roman" w:hAnsi="Times New Roman" w:cs="Times New Roman"/>
          <w:bCs/>
          <w:sz w:val="28"/>
          <w:szCs w:val="28"/>
        </w:rPr>
        <w:t>»</w:t>
      </w:r>
      <w:r w:rsidR="006B0EC8">
        <w:rPr>
          <w:rFonts w:ascii="Times New Roman" w:hAnsi="Times New Roman" w:cs="Times New Roman"/>
          <w:bCs/>
          <w:sz w:val="28"/>
          <w:szCs w:val="28"/>
        </w:rPr>
        <w:t>;</w:t>
      </w:r>
    </w:p>
    <w:p w:rsidR="006B0EC8" w:rsidRPr="006B0EC8" w:rsidRDefault="006B0EC8" w:rsidP="006B0EC8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B0EC8">
        <w:rPr>
          <w:rFonts w:ascii="Times New Roman" w:hAnsi="Times New Roman" w:cs="Times New Roman"/>
          <w:bCs/>
          <w:sz w:val="28"/>
          <w:szCs w:val="28"/>
        </w:rPr>
        <w:t>- государственный инспектор отдела общего промышленного надзора                    по Ярославской и Костромской областям Центрального управления Ростехнадзора Ингликова Анастасия Вячеславовна,</w:t>
      </w:r>
    </w:p>
    <w:p w:rsidR="006B0EC8" w:rsidRPr="006B0EC8" w:rsidRDefault="006B0EC8" w:rsidP="006B0EC8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B0EC8">
        <w:rPr>
          <w:rFonts w:ascii="Times New Roman" w:hAnsi="Times New Roman" w:cs="Times New Roman"/>
          <w:bCs/>
          <w:sz w:val="28"/>
          <w:szCs w:val="28"/>
        </w:rPr>
        <w:t>тема доклада: «Аварийность и травматизм при эксплуатации взрывопожароопасных объектов хранения и переработки растительного сырья, на объектах нефтехимической и нефтегазоперерабатывающей промышленности, химического комплекса и транспортирования опасных веществ»;</w:t>
      </w:r>
    </w:p>
    <w:p w:rsidR="001D1E28" w:rsidRPr="001D1E28" w:rsidRDefault="001D1E28" w:rsidP="001D1E28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D1E28">
        <w:rPr>
          <w:rFonts w:ascii="Times New Roman" w:hAnsi="Times New Roman" w:cs="Times New Roman"/>
          <w:bCs/>
          <w:sz w:val="28"/>
          <w:szCs w:val="28"/>
        </w:rPr>
        <w:t xml:space="preserve">- </w:t>
      </w:r>
      <w:r w:rsidR="00FD06A7">
        <w:rPr>
          <w:rFonts w:ascii="Times New Roman" w:hAnsi="Times New Roman" w:cs="Times New Roman"/>
          <w:bCs/>
          <w:sz w:val="28"/>
          <w:szCs w:val="28"/>
        </w:rPr>
        <w:t xml:space="preserve">ведущий </w:t>
      </w:r>
      <w:r w:rsidR="00AF0E3F">
        <w:rPr>
          <w:rFonts w:ascii="Times New Roman" w:hAnsi="Times New Roman" w:cs="Times New Roman"/>
          <w:bCs/>
          <w:sz w:val="28"/>
          <w:szCs w:val="28"/>
        </w:rPr>
        <w:t>специалист-эксперт</w:t>
      </w:r>
      <w:r w:rsidRPr="001D1E28">
        <w:rPr>
          <w:rFonts w:ascii="Times New Roman" w:hAnsi="Times New Roman" w:cs="Times New Roman"/>
          <w:bCs/>
          <w:sz w:val="28"/>
          <w:szCs w:val="28"/>
        </w:rPr>
        <w:t xml:space="preserve"> отдела правового обеспечения </w:t>
      </w:r>
      <w:r w:rsidR="00AF0E3F">
        <w:rPr>
          <w:rFonts w:ascii="Times New Roman" w:hAnsi="Times New Roman" w:cs="Times New Roman"/>
          <w:bCs/>
          <w:sz w:val="28"/>
          <w:szCs w:val="28"/>
        </w:rPr>
        <w:t>Бойцова Юлия Николаевна</w:t>
      </w:r>
      <w:r w:rsidRPr="001D1E28">
        <w:rPr>
          <w:rFonts w:ascii="Times New Roman" w:hAnsi="Times New Roman" w:cs="Times New Roman"/>
          <w:bCs/>
          <w:sz w:val="28"/>
          <w:szCs w:val="28"/>
        </w:rPr>
        <w:t>,</w:t>
      </w:r>
    </w:p>
    <w:p w:rsidR="001D1E28" w:rsidRPr="001D1E28" w:rsidRDefault="001D1E28" w:rsidP="001D1E28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D1E28">
        <w:rPr>
          <w:rFonts w:ascii="Times New Roman" w:hAnsi="Times New Roman" w:cs="Times New Roman"/>
          <w:bCs/>
          <w:sz w:val="28"/>
          <w:szCs w:val="28"/>
        </w:rPr>
        <w:t>тема доклада: «Новации нор</w:t>
      </w:r>
      <w:r>
        <w:rPr>
          <w:rFonts w:ascii="Times New Roman" w:hAnsi="Times New Roman" w:cs="Times New Roman"/>
          <w:bCs/>
          <w:sz w:val="28"/>
          <w:szCs w:val="28"/>
        </w:rPr>
        <w:t>мативно-правового регулирования</w:t>
      </w:r>
      <w:r>
        <w:rPr>
          <w:rFonts w:ascii="Times New Roman" w:hAnsi="Times New Roman" w:cs="Times New Roman"/>
          <w:bCs/>
          <w:sz w:val="28"/>
          <w:szCs w:val="28"/>
        </w:rPr>
        <w:br/>
      </w:r>
      <w:r w:rsidRPr="001D1E28">
        <w:rPr>
          <w:rFonts w:ascii="Times New Roman" w:hAnsi="Times New Roman" w:cs="Times New Roman"/>
          <w:bCs/>
          <w:sz w:val="28"/>
          <w:szCs w:val="28"/>
        </w:rPr>
        <w:t>по вопросам деятельности Ростехнадзора»;</w:t>
      </w:r>
    </w:p>
    <w:p w:rsidR="001D1E28" w:rsidRPr="001D1E28" w:rsidRDefault="001D1E28" w:rsidP="001D1E28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D1E28">
        <w:rPr>
          <w:rFonts w:ascii="Times New Roman" w:hAnsi="Times New Roman" w:cs="Times New Roman"/>
          <w:bCs/>
          <w:sz w:val="28"/>
          <w:szCs w:val="28"/>
        </w:rPr>
        <w:t xml:space="preserve">- </w:t>
      </w:r>
      <w:r w:rsidRPr="001D1E28">
        <w:rPr>
          <w:rFonts w:ascii="Times New Roman" w:eastAsia="Tahoma" w:hAnsi="Times New Roman" w:cs="Times New Roman"/>
          <w:sz w:val="28"/>
          <w:szCs w:val="28"/>
          <w:lang w:eastAsia="ru-RU"/>
        </w:rPr>
        <w:t>начальник отдела предоставления государственных услуг, планирования и отчетности по Ярославской и Костромской областям</w:t>
      </w:r>
      <w:r w:rsidRPr="001D1E28">
        <w:rPr>
          <w:rFonts w:ascii="Tahoma" w:eastAsia="Tahoma" w:hAnsi="Tahoma" w:cs="Tahoma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ahoma" w:hAnsi="Times New Roman" w:cs="Times New Roman"/>
          <w:sz w:val="28"/>
          <w:szCs w:val="28"/>
          <w:lang w:eastAsia="ru-RU"/>
        </w:rPr>
        <w:t>Никитенко Иван Владимирович</w:t>
      </w:r>
      <w:r w:rsidRPr="001D1E28">
        <w:rPr>
          <w:rFonts w:ascii="Times New Roman" w:hAnsi="Times New Roman" w:cs="Times New Roman"/>
          <w:bCs/>
          <w:sz w:val="28"/>
          <w:szCs w:val="28"/>
        </w:rPr>
        <w:t>,</w:t>
      </w:r>
    </w:p>
    <w:p w:rsidR="001D1E28" w:rsidRPr="001D1E28" w:rsidRDefault="001D1E28" w:rsidP="001D1E28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D1E28">
        <w:rPr>
          <w:rFonts w:ascii="Times New Roman" w:hAnsi="Times New Roman" w:cs="Times New Roman"/>
          <w:bCs/>
          <w:sz w:val="28"/>
          <w:szCs w:val="28"/>
        </w:rPr>
        <w:t>тема доклада: «Правовое регламентирование предоставления государственных услуг в Центральном управлении Ростехнадзора посредством Единого портала государственных и муниципальных услуг»</w:t>
      </w:r>
      <w:r>
        <w:rPr>
          <w:rFonts w:ascii="Times New Roman" w:hAnsi="Times New Roman" w:cs="Times New Roman"/>
          <w:bCs/>
          <w:sz w:val="28"/>
          <w:szCs w:val="28"/>
        </w:rPr>
        <w:t>.</w:t>
      </w:r>
    </w:p>
    <w:p w:rsidR="00227256" w:rsidRDefault="00E56351">
      <w:pPr>
        <w:pStyle w:val="5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Участники </w:t>
      </w:r>
      <w:r w:rsidR="00A104D2">
        <w:rPr>
          <w:sz w:val="28"/>
          <w:szCs w:val="28"/>
        </w:rPr>
        <w:t xml:space="preserve">мероприятия </w:t>
      </w:r>
      <w:r w:rsidR="00DC7CFF">
        <w:rPr>
          <w:sz w:val="28"/>
          <w:szCs w:val="28"/>
        </w:rPr>
        <w:t xml:space="preserve">были </w:t>
      </w:r>
      <w:r>
        <w:rPr>
          <w:sz w:val="28"/>
          <w:szCs w:val="28"/>
        </w:rPr>
        <w:t>проинформиро</w:t>
      </w:r>
      <w:r w:rsidR="00DC7CFF">
        <w:rPr>
          <w:sz w:val="28"/>
          <w:szCs w:val="28"/>
        </w:rPr>
        <w:t xml:space="preserve">ваны о проведенных мероприятиях </w:t>
      </w:r>
      <w:r>
        <w:rPr>
          <w:sz w:val="28"/>
          <w:szCs w:val="28"/>
        </w:rPr>
        <w:t>по профилактике нарушений обязательных требований с учетом особенностей осуществления контрольной (надзорной) деятельности в 202</w:t>
      </w:r>
      <w:r w:rsidR="006B0EC8">
        <w:rPr>
          <w:sz w:val="28"/>
          <w:szCs w:val="28"/>
        </w:rPr>
        <w:t>6</w:t>
      </w:r>
      <w:r>
        <w:rPr>
          <w:sz w:val="28"/>
          <w:szCs w:val="28"/>
        </w:rPr>
        <w:t xml:space="preserve"> году.</w:t>
      </w:r>
    </w:p>
    <w:p w:rsidR="00227256" w:rsidRDefault="00E56351">
      <w:pPr>
        <w:pStyle w:val="5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рамках мероприятия </w:t>
      </w:r>
      <w:r w:rsidR="004D30E1">
        <w:rPr>
          <w:sz w:val="28"/>
          <w:szCs w:val="28"/>
        </w:rPr>
        <w:t>были освещены</w:t>
      </w:r>
      <w:r>
        <w:rPr>
          <w:sz w:val="28"/>
          <w:szCs w:val="28"/>
        </w:rPr>
        <w:t xml:space="preserve"> основные показатели надзорной деятельности на опасных производственных объектах, объектах эле</w:t>
      </w:r>
      <w:r w:rsidR="004E2F49">
        <w:rPr>
          <w:sz w:val="28"/>
          <w:szCs w:val="28"/>
        </w:rPr>
        <w:t xml:space="preserve">ктроэнергетики и теплоснабжения, </w:t>
      </w:r>
      <w:r w:rsidR="004E2F49" w:rsidRPr="004E2F49">
        <w:rPr>
          <w:sz w:val="28"/>
          <w:szCs w:val="28"/>
        </w:rPr>
        <w:t>вопрос</w:t>
      </w:r>
      <w:r w:rsidR="004E2F49">
        <w:rPr>
          <w:sz w:val="28"/>
          <w:szCs w:val="28"/>
        </w:rPr>
        <w:t>ы</w:t>
      </w:r>
      <w:r w:rsidR="004E2F49" w:rsidRPr="004E2F49">
        <w:rPr>
          <w:sz w:val="28"/>
          <w:szCs w:val="28"/>
        </w:rPr>
        <w:t xml:space="preserve"> готовности муниципальных образований к отопительному периоду</w:t>
      </w:r>
      <w:r w:rsidR="004E2F49">
        <w:rPr>
          <w:sz w:val="28"/>
          <w:szCs w:val="28"/>
        </w:rPr>
        <w:t>.</w:t>
      </w:r>
    </w:p>
    <w:p w:rsidR="00DC7CFF" w:rsidRDefault="00BD7083">
      <w:pPr>
        <w:pStyle w:val="5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Кроме того, были п</w:t>
      </w:r>
      <w:r w:rsidR="00E56351" w:rsidRPr="00756902">
        <w:rPr>
          <w:sz w:val="28"/>
          <w:szCs w:val="28"/>
        </w:rPr>
        <w:t>роанализированы основ</w:t>
      </w:r>
      <w:r>
        <w:rPr>
          <w:sz w:val="28"/>
          <w:szCs w:val="28"/>
        </w:rPr>
        <w:t xml:space="preserve">ные причины случаев аварийности </w:t>
      </w:r>
      <w:r w:rsidR="00E56351" w:rsidRPr="00756902">
        <w:rPr>
          <w:sz w:val="28"/>
          <w:szCs w:val="28"/>
        </w:rPr>
        <w:t>и травматизма, приведен обзор изменений федерального законодательст</w:t>
      </w:r>
      <w:r>
        <w:rPr>
          <w:sz w:val="28"/>
          <w:szCs w:val="28"/>
        </w:rPr>
        <w:t xml:space="preserve">ва </w:t>
      </w:r>
      <w:r w:rsidR="00E56351" w:rsidRPr="00756902">
        <w:rPr>
          <w:sz w:val="28"/>
          <w:szCs w:val="28"/>
        </w:rPr>
        <w:t>и подзаконных нормативных актов в сфере деятельности Федеральной службы по экологическому, технологическому и атомному надзору.</w:t>
      </w:r>
    </w:p>
    <w:p w:rsidR="00227256" w:rsidRDefault="00E56351">
      <w:pPr>
        <w:pStyle w:val="5"/>
        <w:spacing w:line="360" w:lineRule="auto"/>
        <w:ind w:firstLine="709"/>
        <w:jc w:val="both"/>
        <w:rPr>
          <w:sz w:val="28"/>
          <w:szCs w:val="28"/>
        </w:rPr>
      </w:pPr>
      <w:r w:rsidRPr="00756902">
        <w:rPr>
          <w:sz w:val="28"/>
          <w:szCs w:val="28"/>
        </w:rPr>
        <w:t xml:space="preserve">Представители </w:t>
      </w:r>
      <w:r w:rsidR="00A104D2">
        <w:rPr>
          <w:sz w:val="28"/>
          <w:szCs w:val="28"/>
        </w:rPr>
        <w:t>Центрального у</w:t>
      </w:r>
      <w:r w:rsidRPr="00756902">
        <w:rPr>
          <w:sz w:val="28"/>
          <w:szCs w:val="28"/>
        </w:rPr>
        <w:t xml:space="preserve">правления </w:t>
      </w:r>
      <w:r w:rsidR="00A104D2">
        <w:rPr>
          <w:sz w:val="28"/>
          <w:szCs w:val="28"/>
        </w:rPr>
        <w:t xml:space="preserve">Ростехнадзора </w:t>
      </w:r>
      <w:r w:rsidRPr="00756902">
        <w:rPr>
          <w:sz w:val="28"/>
          <w:szCs w:val="28"/>
        </w:rPr>
        <w:t xml:space="preserve">ответили </w:t>
      </w:r>
      <w:r w:rsidR="00A104D2">
        <w:rPr>
          <w:sz w:val="28"/>
          <w:szCs w:val="28"/>
        </w:rPr>
        <w:t xml:space="preserve">                           </w:t>
      </w:r>
      <w:r w:rsidRPr="00756902">
        <w:rPr>
          <w:sz w:val="28"/>
          <w:szCs w:val="28"/>
        </w:rPr>
        <w:t xml:space="preserve">на вопросы, поступившие до начала проведения мероприятия. </w:t>
      </w:r>
    </w:p>
    <w:p w:rsidR="00853050" w:rsidRPr="00756902" w:rsidRDefault="00853050">
      <w:pPr>
        <w:pStyle w:val="5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 официальном сайте Управления был размещен пресс-релиз об итогах проведения публичного обсуждения, представлен фотоотчет.</w:t>
      </w:r>
    </w:p>
    <w:p w:rsidR="00227256" w:rsidRDefault="00E5635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56902">
        <w:rPr>
          <w:rFonts w:ascii="Times New Roman" w:hAnsi="Times New Roman" w:cs="Times New Roman"/>
          <w:sz w:val="28"/>
          <w:szCs w:val="28"/>
        </w:rPr>
        <w:t>По результатам проведения мероприятия приняты следующие решения:</w:t>
      </w:r>
    </w:p>
    <w:p w:rsidR="00625775" w:rsidRDefault="00625775" w:rsidP="0062577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принять информацию докладчиков и выступающих к сведению;</w:t>
      </w:r>
    </w:p>
    <w:p w:rsidR="00625775" w:rsidRPr="00756902" w:rsidRDefault="00625775" w:rsidP="0062577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56902">
        <w:rPr>
          <w:rFonts w:ascii="Times New Roman" w:hAnsi="Times New Roman" w:cs="Times New Roman"/>
          <w:sz w:val="28"/>
          <w:szCs w:val="28"/>
        </w:rPr>
        <w:t>- продолжить проведение мероприятий по профилактике обязательных требований, информировать контролируемых лиц об изменениях действующего законодательства и подзаконных нормативных актов в сфере деятельности Ростехнадзора;</w:t>
      </w:r>
    </w:p>
    <w:p w:rsidR="00625775" w:rsidRPr="00756902" w:rsidRDefault="00625775" w:rsidP="0062577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56902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 xml:space="preserve">обеспечить подробное обсуждение </w:t>
      </w:r>
      <w:r w:rsidRPr="00756902">
        <w:rPr>
          <w:rFonts w:ascii="Times New Roman" w:hAnsi="Times New Roman" w:cs="Times New Roman"/>
          <w:sz w:val="28"/>
          <w:szCs w:val="28"/>
        </w:rPr>
        <w:t>на мероприятиях типовы</w:t>
      </w:r>
      <w:r>
        <w:rPr>
          <w:rFonts w:ascii="Times New Roman" w:hAnsi="Times New Roman" w:cs="Times New Roman"/>
          <w:sz w:val="28"/>
          <w:szCs w:val="28"/>
        </w:rPr>
        <w:t>х</w:t>
      </w:r>
      <w:r w:rsidRPr="00756902">
        <w:rPr>
          <w:rFonts w:ascii="Times New Roman" w:hAnsi="Times New Roman" w:cs="Times New Roman"/>
          <w:sz w:val="28"/>
          <w:szCs w:val="28"/>
        </w:rPr>
        <w:t xml:space="preserve"> нарушени</w:t>
      </w:r>
      <w:r>
        <w:rPr>
          <w:rFonts w:ascii="Times New Roman" w:hAnsi="Times New Roman" w:cs="Times New Roman"/>
          <w:sz w:val="28"/>
          <w:szCs w:val="28"/>
        </w:rPr>
        <w:t>й</w:t>
      </w:r>
      <w:r w:rsidRPr="00756902">
        <w:rPr>
          <w:rFonts w:ascii="Times New Roman" w:hAnsi="Times New Roman" w:cs="Times New Roman"/>
          <w:sz w:val="28"/>
          <w:szCs w:val="28"/>
        </w:rPr>
        <w:t xml:space="preserve"> обязательных требований в целях проведения предприятиями </w:t>
      </w:r>
      <w:r w:rsidR="00494AAB">
        <w:rPr>
          <w:rFonts w:ascii="Times New Roman" w:hAnsi="Times New Roman" w:cs="Times New Roman"/>
          <w:sz w:val="28"/>
          <w:szCs w:val="28"/>
        </w:rPr>
        <w:t>(организациями)</w:t>
      </w:r>
      <w:r w:rsidRPr="00756902">
        <w:rPr>
          <w:rFonts w:ascii="Times New Roman" w:hAnsi="Times New Roman" w:cs="Times New Roman"/>
          <w:sz w:val="28"/>
          <w:szCs w:val="28"/>
        </w:rPr>
        <w:t xml:space="preserve"> самооценки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B909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B909BB">
        <w:rPr>
          <w:rFonts w:ascii="Times New Roman" w:hAnsi="Times New Roman" w:cs="Times New Roman"/>
          <w:sz w:val="28"/>
          <w:szCs w:val="28"/>
        </w:rPr>
        <w:t>риня</w:t>
      </w:r>
      <w:r>
        <w:rPr>
          <w:rFonts w:ascii="Times New Roman" w:hAnsi="Times New Roman" w:cs="Times New Roman"/>
          <w:sz w:val="28"/>
          <w:szCs w:val="28"/>
        </w:rPr>
        <w:t>тия мер</w:t>
      </w:r>
      <w:r w:rsidRPr="00B909BB">
        <w:rPr>
          <w:rFonts w:ascii="Times New Roman" w:hAnsi="Times New Roman" w:cs="Times New Roman"/>
          <w:sz w:val="28"/>
          <w:szCs w:val="28"/>
        </w:rPr>
        <w:t>, направленны</w:t>
      </w:r>
      <w:r>
        <w:rPr>
          <w:rFonts w:ascii="Times New Roman" w:hAnsi="Times New Roman" w:cs="Times New Roman"/>
          <w:sz w:val="28"/>
          <w:szCs w:val="28"/>
        </w:rPr>
        <w:t>х</w:t>
      </w:r>
      <w:r w:rsidRPr="00B909BB">
        <w:rPr>
          <w:rFonts w:ascii="Times New Roman" w:hAnsi="Times New Roman" w:cs="Times New Roman"/>
          <w:sz w:val="28"/>
          <w:szCs w:val="28"/>
        </w:rPr>
        <w:t xml:space="preserve"> на исключение формального проведения инструктажей, первичной </w:t>
      </w:r>
      <w:r>
        <w:rPr>
          <w:rFonts w:ascii="Times New Roman" w:hAnsi="Times New Roman" w:cs="Times New Roman"/>
          <w:sz w:val="28"/>
          <w:szCs w:val="28"/>
        </w:rPr>
        <w:t xml:space="preserve">и периодической </w:t>
      </w:r>
      <w:r w:rsidRPr="00B909BB">
        <w:rPr>
          <w:rFonts w:ascii="Times New Roman" w:hAnsi="Times New Roman" w:cs="Times New Roman"/>
          <w:sz w:val="28"/>
          <w:szCs w:val="28"/>
        </w:rPr>
        <w:t>аттестации</w:t>
      </w:r>
      <w:r>
        <w:rPr>
          <w:rFonts w:ascii="Times New Roman" w:hAnsi="Times New Roman" w:cs="Times New Roman"/>
          <w:sz w:val="28"/>
          <w:szCs w:val="28"/>
        </w:rPr>
        <w:t xml:space="preserve"> ответственных лиц</w:t>
      </w:r>
      <w:r w:rsidRPr="00B909BB">
        <w:rPr>
          <w:rFonts w:ascii="Times New Roman" w:hAnsi="Times New Roman" w:cs="Times New Roman"/>
          <w:sz w:val="28"/>
          <w:szCs w:val="28"/>
        </w:rPr>
        <w:t>, недопущени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B909BB">
        <w:rPr>
          <w:rFonts w:ascii="Times New Roman" w:hAnsi="Times New Roman" w:cs="Times New Roman"/>
          <w:sz w:val="28"/>
          <w:szCs w:val="28"/>
        </w:rPr>
        <w:t xml:space="preserve"> фактов привлечения к работам лиц, </w:t>
      </w:r>
      <w:r>
        <w:rPr>
          <w:rFonts w:ascii="Times New Roman" w:hAnsi="Times New Roman" w:cs="Times New Roman"/>
          <w:sz w:val="28"/>
          <w:szCs w:val="28"/>
        </w:rPr>
        <w:br/>
      </w:r>
      <w:r w:rsidRPr="00B909BB">
        <w:rPr>
          <w:rFonts w:ascii="Times New Roman" w:hAnsi="Times New Roman" w:cs="Times New Roman"/>
          <w:sz w:val="28"/>
          <w:szCs w:val="28"/>
        </w:rPr>
        <w:t>не аттестованных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909BB">
        <w:rPr>
          <w:rFonts w:ascii="Times New Roman" w:hAnsi="Times New Roman" w:cs="Times New Roman"/>
          <w:sz w:val="28"/>
          <w:szCs w:val="28"/>
        </w:rPr>
        <w:t>в установленном порядке</w:t>
      </w:r>
      <w:r w:rsidRPr="00756902">
        <w:rPr>
          <w:rFonts w:ascii="Times New Roman" w:hAnsi="Times New Roman" w:cs="Times New Roman"/>
          <w:sz w:val="28"/>
          <w:szCs w:val="28"/>
        </w:rPr>
        <w:t>;</w:t>
      </w:r>
    </w:p>
    <w:p w:rsidR="00625775" w:rsidRDefault="00625775" w:rsidP="0062577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56902">
        <w:rPr>
          <w:rFonts w:ascii="Times New Roman" w:hAnsi="Times New Roman" w:cs="Times New Roman"/>
          <w:sz w:val="28"/>
          <w:szCs w:val="28"/>
        </w:rPr>
        <w:t xml:space="preserve">- продолжить освещение вопросов, связанных с произошедшими инцидентами, авариями и несчастными случаями, порядком их расследования </w:t>
      </w:r>
      <w:r w:rsidRPr="00756902">
        <w:rPr>
          <w:rFonts w:ascii="Times New Roman" w:hAnsi="Times New Roman" w:cs="Times New Roman"/>
          <w:sz w:val="28"/>
          <w:szCs w:val="28"/>
        </w:rPr>
        <w:br/>
        <w:t>и мерами, принима</w:t>
      </w:r>
      <w:r>
        <w:rPr>
          <w:rFonts w:ascii="Times New Roman" w:hAnsi="Times New Roman" w:cs="Times New Roman"/>
          <w:sz w:val="28"/>
          <w:szCs w:val="28"/>
        </w:rPr>
        <w:t>емыми в целях их предотвращения, уделять внимание вопросам защиты объектов от внешних воздействий;</w:t>
      </w:r>
    </w:p>
    <w:p w:rsidR="00625775" w:rsidRPr="0075744B" w:rsidRDefault="00625775" w:rsidP="0062577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1049">
        <w:rPr>
          <w:rFonts w:ascii="Times New Roman" w:hAnsi="Times New Roman" w:cs="Times New Roman"/>
          <w:sz w:val="28"/>
          <w:szCs w:val="28"/>
        </w:rPr>
        <w:t xml:space="preserve">- </w:t>
      </w:r>
      <w:r w:rsidRPr="0075744B">
        <w:rPr>
          <w:rFonts w:ascii="Times New Roman" w:hAnsi="Times New Roman" w:cs="Times New Roman"/>
          <w:sz w:val="28"/>
          <w:szCs w:val="28"/>
        </w:rPr>
        <w:t xml:space="preserve"> </w:t>
      </w:r>
      <w:r w:rsidRPr="005C1049">
        <w:rPr>
          <w:rFonts w:ascii="Times New Roman" w:hAnsi="Times New Roman" w:cs="Times New Roman"/>
          <w:sz w:val="28"/>
          <w:szCs w:val="28"/>
        </w:rPr>
        <w:t xml:space="preserve">расширять практику проведения мероприятий по </w:t>
      </w:r>
      <w:r w:rsidRPr="0075744B">
        <w:rPr>
          <w:rFonts w:ascii="Times New Roman" w:hAnsi="Times New Roman" w:cs="Times New Roman"/>
          <w:sz w:val="28"/>
          <w:szCs w:val="28"/>
        </w:rPr>
        <w:t>рассмотре</w:t>
      </w:r>
      <w:r w:rsidRPr="005C1049">
        <w:rPr>
          <w:rFonts w:ascii="Times New Roman" w:hAnsi="Times New Roman" w:cs="Times New Roman"/>
          <w:sz w:val="28"/>
          <w:szCs w:val="28"/>
        </w:rPr>
        <w:t>нию</w:t>
      </w:r>
      <w:r w:rsidRPr="0075744B">
        <w:rPr>
          <w:rFonts w:ascii="Times New Roman" w:hAnsi="Times New Roman" w:cs="Times New Roman"/>
          <w:sz w:val="28"/>
          <w:szCs w:val="28"/>
        </w:rPr>
        <w:t xml:space="preserve"> </w:t>
      </w:r>
      <w:r w:rsidRPr="005C1049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Pr="0075744B">
        <w:rPr>
          <w:rFonts w:ascii="Times New Roman" w:hAnsi="Times New Roman" w:cs="Times New Roman"/>
          <w:sz w:val="28"/>
          <w:szCs w:val="28"/>
        </w:rPr>
        <w:t>вопрос</w:t>
      </w:r>
      <w:r w:rsidRPr="005C1049">
        <w:rPr>
          <w:rFonts w:ascii="Times New Roman" w:hAnsi="Times New Roman" w:cs="Times New Roman"/>
          <w:sz w:val="28"/>
          <w:szCs w:val="28"/>
        </w:rPr>
        <w:t>ов</w:t>
      </w:r>
      <w:r w:rsidRPr="0075744B">
        <w:rPr>
          <w:rFonts w:ascii="Times New Roman" w:hAnsi="Times New Roman" w:cs="Times New Roman"/>
          <w:sz w:val="28"/>
          <w:szCs w:val="28"/>
        </w:rPr>
        <w:t xml:space="preserve"> готовности муниципальных образований к отопительному </w:t>
      </w:r>
      <w:r w:rsidRPr="005C1049">
        <w:rPr>
          <w:rFonts w:ascii="Times New Roman" w:hAnsi="Times New Roman" w:cs="Times New Roman"/>
          <w:sz w:val="28"/>
          <w:szCs w:val="28"/>
        </w:rPr>
        <w:t xml:space="preserve">периоду, усиления </w:t>
      </w:r>
      <w:r w:rsidRPr="0075744B">
        <w:rPr>
          <w:rFonts w:ascii="Times New Roman" w:hAnsi="Times New Roman" w:cs="Times New Roman"/>
          <w:sz w:val="28"/>
          <w:szCs w:val="28"/>
        </w:rPr>
        <w:t xml:space="preserve">контроля со стороны органов местного самоуправления муниципальных образований в подготовке объектов жилищно-коммунального хозяйства </w:t>
      </w:r>
      <w:r>
        <w:rPr>
          <w:rFonts w:ascii="Times New Roman" w:hAnsi="Times New Roman" w:cs="Times New Roman"/>
          <w:sz w:val="28"/>
          <w:szCs w:val="28"/>
        </w:rPr>
        <w:t>к отопительному сезону;</w:t>
      </w:r>
    </w:p>
    <w:p w:rsidR="00625775" w:rsidRPr="00341CDE" w:rsidRDefault="00625775" w:rsidP="00625775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проводить систематическую работу по информированию заявителей </w:t>
      </w:r>
      <w:r>
        <w:rPr>
          <w:rFonts w:ascii="Times New Roman" w:hAnsi="Times New Roman" w:cs="Times New Roman"/>
          <w:sz w:val="28"/>
          <w:szCs w:val="28"/>
        </w:rPr>
        <w:br/>
        <w:t>о преимуществах направления заявительных документов о предоставлении государственных услуг посредством Единого портала государственных</w:t>
      </w:r>
      <w:r>
        <w:rPr>
          <w:rFonts w:ascii="Times New Roman" w:hAnsi="Times New Roman" w:cs="Times New Roman"/>
          <w:sz w:val="28"/>
          <w:szCs w:val="28"/>
        </w:rPr>
        <w:br/>
        <w:t>и муниципальных услуг.</w:t>
      </w:r>
    </w:p>
    <w:p w:rsidR="00227256" w:rsidRPr="00341CDE" w:rsidRDefault="00227256" w:rsidP="001D1E28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sectPr w:rsidR="00227256" w:rsidRPr="00341CDE" w:rsidSect="004A5BA4">
      <w:footerReference w:type="default" r:id="rId6"/>
      <w:pgSz w:w="11906" w:h="16838"/>
      <w:pgMar w:top="993" w:right="850" w:bottom="709" w:left="1418" w:header="0" w:footer="416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34591" w:rsidRDefault="00734591">
      <w:pPr>
        <w:spacing w:after="0" w:line="240" w:lineRule="auto"/>
      </w:pPr>
      <w:r>
        <w:separator/>
      </w:r>
    </w:p>
  </w:endnote>
  <w:endnote w:type="continuationSeparator" w:id="0">
    <w:p w:rsidR="00734591" w:rsidRDefault="007345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Open Sans">
    <w:altName w:val="Times New Roman"/>
    <w:charset w:val="01"/>
    <w:family w:val="roman"/>
    <w:pitch w:val="variable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949607460"/>
      <w:docPartObj>
        <w:docPartGallery w:val="Page Numbers (Bottom of Page)"/>
        <w:docPartUnique/>
      </w:docPartObj>
    </w:sdtPr>
    <w:sdtEndPr/>
    <w:sdtContent>
      <w:p w:rsidR="00227256" w:rsidRDefault="00E56351">
        <w:pPr>
          <w:pStyle w:val="af"/>
          <w:jc w:val="right"/>
        </w:pPr>
        <w:r>
          <w:rPr>
            <w:rFonts w:ascii="Times New Roman" w:hAnsi="Times New Roman" w:cs="Times New Roman"/>
            <w:sz w:val="24"/>
            <w:szCs w:val="24"/>
          </w:rPr>
          <w:fldChar w:fldCharType="begin"/>
        </w:r>
        <w:r>
          <w:rPr>
            <w:rFonts w:ascii="Times New Roman" w:hAnsi="Times New Roman" w:cs="Times New Roman"/>
            <w:sz w:val="24"/>
            <w:szCs w:val="24"/>
          </w:rPr>
          <w:instrText>PAGE</w:instrText>
        </w:r>
        <w:r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734591">
          <w:rPr>
            <w:rFonts w:ascii="Times New Roman" w:hAnsi="Times New Roman" w:cs="Times New Roman"/>
            <w:noProof/>
            <w:sz w:val="24"/>
            <w:szCs w:val="24"/>
          </w:rPr>
          <w:t>1</w:t>
        </w:r>
        <w:r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227256" w:rsidRDefault="00227256">
    <w:pPr>
      <w:pStyle w:val="af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34591" w:rsidRDefault="00734591">
      <w:pPr>
        <w:spacing w:after="0" w:line="240" w:lineRule="auto"/>
      </w:pPr>
      <w:r>
        <w:separator/>
      </w:r>
    </w:p>
  </w:footnote>
  <w:footnote w:type="continuationSeparator" w:id="0">
    <w:p w:rsidR="00734591" w:rsidRDefault="0073459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autoHyphenation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7256"/>
    <w:rsid w:val="00016B8F"/>
    <w:rsid w:val="00022905"/>
    <w:rsid w:val="00027675"/>
    <w:rsid w:val="0008453A"/>
    <w:rsid w:val="000A610D"/>
    <w:rsid w:val="000E30E5"/>
    <w:rsid w:val="00111E70"/>
    <w:rsid w:val="00140E16"/>
    <w:rsid w:val="001D1E28"/>
    <w:rsid w:val="001F4754"/>
    <w:rsid w:val="00227256"/>
    <w:rsid w:val="002874E1"/>
    <w:rsid w:val="002C062B"/>
    <w:rsid w:val="002C4562"/>
    <w:rsid w:val="002D5014"/>
    <w:rsid w:val="002E2442"/>
    <w:rsid w:val="002E2DF6"/>
    <w:rsid w:val="00332156"/>
    <w:rsid w:val="00341CDE"/>
    <w:rsid w:val="00357E9F"/>
    <w:rsid w:val="00382756"/>
    <w:rsid w:val="00390223"/>
    <w:rsid w:val="0039636B"/>
    <w:rsid w:val="00421F4F"/>
    <w:rsid w:val="004363DB"/>
    <w:rsid w:val="004449DF"/>
    <w:rsid w:val="0046781B"/>
    <w:rsid w:val="00470363"/>
    <w:rsid w:val="00482A77"/>
    <w:rsid w:val="004871F4"/>
    <w:rsid w:val="00494AAB"/>
    <w:rsid w:val="004A5BA4"/>
    <w:rsid w:val="004D30E1"/>
    <w:rsid w:val="004E2F49"/>
    <w:rsid w:val="004E34D7"/>
    <w:rsid w:val="004F053D"/>
    <w:rsid w:val="005034FF"/>
    <w:rsid w:val="005825FD"/>
    <w:rsid w:val="00597D2D"/>
    <w:rsid w:val="005E1B3F"/>
    <w:rsid w:val="00625775"/>
    <w:rsid w:val="00671810"/>
    <w:rsid w:val="006A3902"/>
    <w:rsid w:val="006B0EC8"/>
    <w:rsid w:val="006B52C1"/>
    <w:rsid w:val="006C3AEA"/>
    <w:rsid w:val="007004C3"/>
    <w:rsid w:val="00734591"/>
    <w:rsid w:val="00756902"/>
    <w:rsid w:val="00771270"/>
    <w:rsid w:val="0077399E"/>
    <w:rsid w:val="007901A3"/>
    <w:rsid w:val="007E3A01"/>
    <w:rsid w:val="007F15CF"/>
    <w:rsid w:val="007F48CB"/>
    <w:rsid w:val="00853050"/>
    <w:rsid w:val="008D434F"/>
    <w:rsid w:val="008E3FAC"/>
    <w:rsid w:val="008F528F"/>
    <w:rsid w:val="00904A19"/>
    <w:rsid w:val="009238D2"/>
    <w:rsid w:val="00945578"/>
    <w:rsid w:val="00956581"/>
    <w:rsid w:val="00977373"/>
    <w:rsid w:val="00A104D2"/>
    <w:rsid w:val="00A460C2"/>
    <w:rsid w:val="00AA2980"/>
    <w:rsid w:val="00AF0E3F"/>
    <w:rsid w:val="00B27FAA"/>
    <w:rsid w:val="00B41339"/>
    <w:rsid w:val="00BA0B3F"/>
    <w:rsid w:val="00BD7083"/>
    <w:rsid w:val="00CC7669"/>
    <w:rsid w:val="00CE5CC3"/>
    <w:rsid w:val="00D10137"/>
    <w:rsid w:val="00D17F32"/>
    <w:rsid w:val="00D65858"/>
    <w:rsid w:val="00D86C2C"/>
    <w:rsid w:val="00D8730C"/>
    <w:rsid w:val="00DC7CFF"/>
    <w:rsid w:val="00DE2033"/>
    <w:rsid w:val="00E56351"/>
    <w:rsid w:val="00E7243E"/>
    <w:rsid w:val="00E92BF4"/>
    <w:rsid w:val="00EC1F0D"/>
    <w:rsid w:val="00FA3207"/>
    <w:rsid w:val="00FD06A7"/>
    <w:rsid w:val="00FF0558"/>
    <w:rsid w:val="00FF2A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67BC4EAC-F2FC-4EAF-96BF-F12923DA02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D1E28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basedOn w:val="a0"/>
    <w:uiPriority w:val="99"/>
    <w:semiHidden/>
    <w:qFormat/>
    <w:rsid w:val="00E01EBC"/>
    <w:rPr>
      <w:rFonts w:ascii="Tahoma" w:hAnsi="Tahoma" w:cs="Tahoma"/>
      <w:sz w:val="16"/>
      <w:szCs w:val="16"/>
    </w:rPr>
  </w:style>
  <w:style w:type="character" w:customStyle="1" w:styleId="a4">
    <w:name w:val="Основной текст_"/>
    <w:basedOn w:val="a0"/>
    <w:link w:val="5"/>
    <w:qFormat/>
    <w:locked/>
    <w:rsid w:val="006A33C1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character" w:customStyle="1" w:styleId="a5">
    <w:name w:val="Верхний колонтитул Знак"/>
    <w:basedOn w:val="a0"/>
    <w:uiPriority w:val="99"/>
    <w:qFormat/>
    <w:rsid w:val="00F1228D"/>
  </w:style>
  <w:style w:type="character" w:customStyle="1" w:styleId="a6">
    <w:name w:val="Нижний колонтитул Знак"/>
    <w:basedOn w:val="a0"/>
    <w:uiPriority w:val="99"/>
    <w:qFormat/>
    <w:rsid w:val="00F1228D"/>
  </w:style>
  <w:style w:type="paragraph" w:customStyle="1" w:styleId="a7">
    <w:name w:val="Заголовок"/>
    <w:basedOn w:val="a"/>
    <w:next w:val="a8"/>
    <w:qFormat/>
    <w:pPr>
      <w:keepNext/>
      <w:spacing w:before="240" w:after="120"/>
    </w:pPr>
    <w:rPr>
      <w:rFonts w:ascii="Open Sans" w:eastAsia="Tahoma" w:hAnsi="Open Sans" w:cs="Lohit Devanagari"/>
      <w:sz w:val="28"/>
      <w:szCs w:val="28"/>
    </w:rPr>
  </w:style>
  <w:style w:type="paragraph" w:styleId="a8">
    <w:name w:val="Body Text"/>
    <w:basedOn w:val="a"/>
    <w:pPr>
      <w:spacing w:after="140"/>
    </w:pPr>
  </w:style>
  <w:style w:type="paragraph" w:styleId="a9">
    <w:name w:val="List"/>
    <w:basedOn w:val="a8"/>
    <w:rPr>
      <w:rFonts w:cs="Lohit Devanagari"/>
    </w:rPr>
  </w:style>
  <w:style w:type="paragraph" w:styleId="aa">
    <w:name w:val="caption"/>
    <w:basedOn w:val="a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ab">
    <w:name w:val="index heading"/>
    <w:basedOn w:val="a"/>
    <w:qFormat/>
    <w:pPr>
      <w:suppressLineNumbers/>
    </w:pPr>
    <w:rPr>
      <w:rFonts w:cs="Lohit Devanagari"/>
    </w:rPr>
  </w:style>
  <w:style w:type="paragraph" w:styleId="ac">
    <w:name w:val="Balloon Text"/>
    <w:basedOn w:val="a"/>
    <w:uiPriority w:val="99"/>
    <w:semiHidden/>
    <w:unhideWhenUsed/>
    <w:qFormat/>
    <w:rsid w:val="00E01EBC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5">
    <w:name w:val="Основной текст5"/>
    <w:basedOn w:val="a"/>
    <w:link w:val="a4"/>
    <w:qFormat/>
    <w:rsid w:val="006A33C1"/>
    <w:pPr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sz w:val="27"/>
      <w:szCs w:val="27"/>
    </w:rPr>
  </w:style>
  <w:style w:type="paragraph" w:customStyle="1" w:styleId="ad">
    <w:name w:val="Колонтитул"/>
    <w:basedOn w:val="a"/>
    <w:qFormat/>
  </w:style>
  <w:style w:type="paragraph" w:styleId="ae">
    <w:name w:val="header"/>
    <w:basedOn w:val="a"/>
    <w:uiPriority w:val="99"/>
    <w:unhideWhenUsed/>
    <w:rsid w:val="00F1228D"/>
    <w:pPr>
      <w:tabs>
        <w:tab w:val="center" w:pos="4677"/>
        <w:tab w:val="right" w:pos="9355"/>
      </w:tabs>
      <w:spacing w:after="0" w:line="240" w:lineRule="auto"/>
    </w:pPr>
  </w:style>
  <w:style w:type="paragraph" w:styleId="af">
    <w:name w:val="footer"/>
    <w:basedOn w:val="a"/>
    <w:uiPriority w:val="99"/>
    <w:unhideWhenUsed/>
    <w:rsid w:val="00F1228D"/>
    <w:pPr>
      <w:tabs>
        <w:tab w:val="center" w:pos="4677"/>
        <w:tab w:val="right" w:pos="9355"/>
      </w:tabs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266</TotalTime>
  <Pages>5</Pages>
  <Words>1251</Words>
  <Characters>7136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Кручинина Екатерина Юрьевна</dc:creator>
  <cp:keywords/>
  <dc:description/>
  <cp:lastModifiedBy>Смирнова Марина Владимировна</cp:lastModifiedBy>
  <cp:revision>32</cp:revision>
  <cp:lastPrinted>2024-10-01T07:08:00Z</cp:lastPrinted>
  <dcterms:created xsi:type="dcterms:W3CDTF">2024-09-27T16:21:00Z</dcterms:created>
  <dcterms:modified xsi:type="dcterms:W3CDTF">2026-09-17T08:41:00Z</dcterms:modified>
  <dc:language>ru-RU</dc:language>
</cp:coreProperties>
</file>